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1C" w:rsidRPr="0060689E" w:rsidRDefault="006A2A97" w:rsidP="007556DA">
      <w:pPr>
        <w:pStyle w:val="berschrift1"/>
      </w:pPr>
      <w:r w:rsidRPr="0060689E">
        <w:t>SATZUNG DES SPORTVEREIN 08 HILLSCHEID (Gesamtverein)</w:t>
      </w:r>
    </w:p>
    <w:p w:rsidR="006A2A97" w:rsidRDefault="006A2A97"/>
    <w:p w:rsidR="006A2A97" w:rsidRPr="007565E9" w:rsidRDefault="006A2A97">
      <w:pPr>
        <w:rPr>
          <w:b/>
          <w:u w:val="single"/>
        </w:rPr>
      </w:pPr>
      <w:r w:rsidRPr="007565E9">
        <w:rPr>
          <w:b/>
          <w:u w:val="single"/>
        </w:rPr>
        <w:t>§ 1 Name, Sitz und Zweck</w:t>
      </w:r>
    </w:p>
    <w:p w:rsidR="007565E9" w:rsidRDefault="006A2A97" w:rsidP="009F6692">
      <w:pPr>
        <w:pStyle w:val="Listenabsatz"/>
        <w:numPr>
          <w:ilvl w:val="0"/>
          <w:numId w:val="5"/>
        </w:numPr>
      </w:pPr>
      <w:r>
        <w:t>Der im Jahre 1908 in Hillscheid gegründete Sportverein führt den Namen</w:t>
      </w:r>
      <w:r w:rsidR="007565E9">
        <w:t xml:space="preserve">                           </w:t>
      </w:r>
      <w:r>
        <w:t>„Sportverein 08 Hillscheid e. V.“.</w:t>
      </w:r>
      <w:r w:rsidR="007565E9">
        <w:t xml:space="preserve">                                                                                                                      </w:t>
      </w:r>
      <w:r>
        <w:t>Er ist Mitglied des Sportbundes Rheinland e. V. im Landessportbund Rheinland-P</w:t>
      </w:r>
      <w:r w:rsidR="007565E9">
        <w:t xml:space="preserve">falz und der zuständigen </w:t>
      </w:r>
      <w:r>
        <w:t>Landesfachverbände. Der Verein hat seinen Sitz in Hillscheid. Er i</w:t>
      </w:r>
      <w:r w:rsidR="007565E9">
        <w:t xml:space="preserve">st in das Vereinsregister beim </w:t>
      </w:r>
      <w:r>
        <w:t>Amtsgericht Montabaur eingetragen.</w:t>
      </w:r>
    </w:p>
    <w:p w:rsidR="007565E9" w:rsidRDefault="006A2A97" w:rsidP="009F6692">
      <w:pPr>
        <w:pStyle w:val="Listenabsatz"/>
        <w:numPr>
          <w:ilvl w:val="0"/>
          <w:numId w:val="5"/>
        </w:numPr>
      </w:pPr>
      <w:r>
        <w:t>Der Verein verfolgt ausschließlich und unmittelbar gemeinnützige Zwecke im Sinne des Abschnitts „Steuerbegünstigter Zwecke“ der A</w:t>
      </w:r>
      <w:r w:rsidR="007556DA">
        <w:t>b</w:t>
      </w:r>
      <w:r>
        <w:t>gabenordnung. Zweck des Vereins ist die Förderung und Pflege des Amateursports. Der Satzungszweck wird verwirklicht insbesondere durch Einrichtung von Sportanlagen, Förderung sportlicher Übungen und Leistungen.</w:t>
      </w:r>
    </w:p>
    <w:p w:rsidR="007565E9" w:rsidRDefault="006A2A97" w:rsidP="009F6692">
      <w:pPr>
        <w:pStyle w:val="Listenabsatz"/>
        <w:numPr>
          <w:ilvl w:val="0"/>
          <w:numId w:val="5"/>
        </w:numPr>
      </w:pPr>
      <w:r>
        <w:t>Der Verein ist selbstlos tätig; er verfolgt nicht in erster Linie eigenwirtschaftliche Zwecke.</w:t>
      </w:r>
    </w:p>
    <w:p w:rsidR="007565E9" w:rsidRDefault="006A2A97" w:rsidP="009F6692">
      <w:pPr>
        <w:pStyle w:val="Listenabsatz"/>
        <w:numPr>
          <w:ilvl w:val="0"/>
          <w:numId w:val="5"/>
        </w:numPr>
      </w:pPr>
      <w:r>
        <w:t xml:space="preserve">Mittel des Vereins dürfen nur für satzungsmäßige Zwecke verwendet </w:t>
      </w:r>
      <w:r w:rsidR="007565E9">
        <w:t>werden. Die Mitglieder erhalten</w:t>
      </w:r>
      <w:r>
        <w:t xml:space="preserve"> keine Zuwendungen aus Mitteln des Vereins.</w:t>
      </w:r>
    </w:p>
    <w:p w:rsidR="007565E9" w:rsidRDefault="006A2A97" w:rsidP="009F6692">
      <w:pPr>
        <w:pStyle w:val="Listenabsatz"/>
        <w:numPr>
          <w:ilvl w:val="0"/>
          <w:numId w:val="5"/>
        </w:numPr>
      </w:pPr>
      <w:r>
        <w:t>Es darf keine Person durch Ausgaben, die dem Zweck der Körperschaft fremd sind, oder durch unverhält</w:t>
      </w:r>
      <w:r w:rsidR="00102843">
        <w:t>nis</w:t>
      </w:r>
      <w:r>
        <w:t>mä</w:t>
      </w:r>
      <w:r w:rsidR="00102843">
        <w:t>ßig hohe Vergütungen begünstigt werden.</w:t>
      </w:r>
    </w:p>
    <w:p w:rsidR="00102843" w:rsidRDefault="00102843" w:rsidP="009F6692">
      <w:pPr>
        <w:pStyle w:val="Listenabsatz"/>
        <w:numPr>
          <w:ilvl w:val="0"/>
          <w:numId w:val="5"/>
        </w:numPr>
      </w:pPr>
      <w:r>
        <w:t>Bei Bedarf können Vereinsämter im Rahmen der haushaltsrechtlichen Möglichkeiten entgeltlich auf der Grundlage eines Dienstvertrages oder gegen Zahlung einer Aufwandentsc</w:t>
      </w:r>
      <w:r w:rsidR="007565E9">
        <w:t>hädigung nach § 3 Nr. 26 a EStG</w:t>
      </w:r>
      <w:r>
        <w:t xml:space="preserve"> ausgeübt werden.</w:t>
      </w:r>
      <w:r w:rsidR="007565E9">
        <w:t xml:space="preserve">                                                                                                                           </w:t>
      </w:r>
      <w:r>
        <w:t>Die Entscheidung über eine entgeltliche Vereinstätigkeit trifft der geschäftsführende Vorstand.</w:t>
      </w:r>
    </w:p>
    <w:p w:rsidR="007565E9" w:rsidRDefault="007565E9" w:rsidP="00102843">
      <w:pPr>
        <w:pStyle w:val="KeinLeerraum"/>
      </w:pPr>
    </w:p>
    <w:p w:rsidR="00102843" w:rsidRPr="007565E9" w:rsidRDefault="002037D1" w:rsidP="00102843">
      <w:pPr>
        <w:pStyle w:val="KeinLeerraum"/>
        <w:rPr>
          <w:b/>
        </w:rPr>
      </w:pPr>
      <w:r w:rsidRPr="007565E9">
        <w:rPr>
          <w:b/>
          <w:u w:val="single"/>
        </w:rPr>
        <w:t xml:space="preserve">§2 </w:t>
      </w:r>
      <w:r w:rsidR="00102843" w:rsidRPr="007565E9">
        <w:rPr>
          <w:b/>
          <w:u w:val="single"/>
        </w:rPr>
        <w:t>Erwerb der Mitgliedschaft</w:t>
      </w:r>
    </w:p>
    <w:p w:rsidR="00102843" w:rsidRPr="002037D1" w:rsidRDefault="00102843" w:rsidP="00102843">
      <w:pPr>
        <w:pStyle w:val="KeinLeerraum"/>
        <w:rPr>
          <w:u w:val="single"/>
        </w:rPr>
      </w:pPr>
    </w:p>
    <w:p w:rsidR="007565E9" w:rsidRDefault="00102843" w:rsidP="009F6692">
      <w:pPr>
        <w:pStyle w:val="Listenabsatz"/>
        <w:numPr>
          <w:ilvl w:val="0"/>
          <w:numId w:val="6"/>
        </w:numPr>
      </w:pPr>
      <w:r>
        <w:t>Mitglied des Vereins kann jede natürliche Person werden.</w:t>
      </w:r>
    </w:p>
    <w:p w:rsidR="00102843" w:rsidRDefault="00102843" w:rsidP="009F6692">
      <w:pPr>
        <w:pStyle w:val="Listenabsatz"/>
        <w:numPr>
          <w:ilvl w:val="0"/>
          <w:numId w:val="6"/>
        </w:numPr>
      </w:pPr>
      <w:r>
        <w:t>Wer die Mitgliedschaft erwerben will, hat dem Vorstand ein schriftlic</w:t>
      </w:r>
      <w:r w:rsidR="007565E9">
        <w:t xml:space="preserve">hes Aufnahmegesuch zuzustellen. </w:t>
      </w:r>
      <w:r>
        <w:t xml:space="preserve">Bei Minderjährigen ist die Zustimmung der gesetzlichen Vertreter </w:t>
      </w:r>
      <w:r w:rsidR="007565E9">
        <w:t xml:space="preserve">erforderlich. Die Aufnahme oder </w:t>
      </w:r>
      <w:r>
        <w:t>Ablehnung erfolgt durch den Vorstand.</w:t>
      </w:r>
    </w:p>
    <w:p w:rsidR="007565E9" w:rsidRDefault="007565E9" w:rsidP="00102843">
      <w:pPr>
        <w:rPr>
          <w:b/>
          <w:u w:val="single"/>
        </w:rPr>
      </w:pPr>
    </w:p>
    <w:p w:rsidR="007565E9" w:rsidRPr="007565E9" w:rsidRDefault="00102843" w:rsidP="00102843">
      <w:pPr>
        <w:rPr>
          <w:b/>
          <w:u w:val="single"/>
        </w:rPr>
      </w:pPr>
      <w:r w:rsidRPr="007565E9">
        <w:rPr>
          <w:b/>
          <w:u w:val="single"/>
        </w:rPr>
        <w:t>§ 3 Verlust der Mitgliedschaft</w:t>
      </w:r>
    </w:p>
    <w:p w:rsidR="007565E9" w:rsidRPr="007565E9" w:rsidRDefault="00102843" w:rsidP="009F6692">
      <w:pPr>
        <w:pStyle w:val="Listenabsatz"/>
        <w:numPr>
          <w:ilvl w:val="0"/>
          <w:numId w:val="7"/>
        </w:numPr>
        <w:rPr>
          <w:u w:val="single"/>
        </w:rPr>
      </w:pPr>
      <w:r>
        <w:t>Die Mitgliedschaft erlischt durch den Austritt, Tod oder</w:t>
      </w:r>
      <w:r w:rsidR="007565E9">
        <w:t xml:space="preserve"> Ausschluss aus dem Verein. Die </w:t>
      </w:r>
      <w:r>
        <w:t>Austrittserklärung ist schriftlich an den Vorstand zu richten.</w:t>
      </w:r>
    </w:p>
    <w:p w:rsidR="007565E9" w:rsidRPr="007565E9" w:rsidRDefault="00102843" w:rsidP="009F6692">
      <w:pPr>
        <w:pStyle w:val="Listenabsatz"/>
        <w:numPr>
          <w:ilvl w:val="0"/>
          <w:numId w:val="7"/>
        </w:numPr>
        <w:rPr>
          <w:u w:val="single"/>
        </w:rPr>
      </w:pPr>
      <w:r>
        <w:t>Ein Austritt ist 4 Wochen vor dem jeweiligen Quartalsende zulässig.</w:t>
      </w:r>
    </w:p>
    <w:p w:rsidR="00102843" w:rsidRPr="007565E9" w:rsidRDefault="00102843" w:rsidP="009F6692">
      <w:pPr>
        <w:pStyle w:val="Listenabsatz"/>
        <w:numPr>
          <w:ilvl w:val="0"/>
          <w:numId w:val="7"/>
        </w:numPr>
        <w:rPr>
          <w:u w:val="single"/>
        </w:rPr>
      </w:pPr>
      <w:r>
        <w:t>Ein Mitglied kann, nach vorheriger Anhörung, vom Vorstand mit so</w:t>
      </w:r>
      <w:r w:rsidR="007565E9">
        <w:t xml:space="preserve">fortiger Wirkung aus dem Verein </w:t>
      </w:r>
      <w:r>
        <w:t>ausgeschlossen werden:</w:t>
      </w:r>
    </w:p>
    <w:p w:rsidR="00102843" w:rsidRDefault="007375CA" w:rsidP="009F6692">
      <w:pPr>
        <w:pStyle w:val="Listenabsatz"/>
        <w:numPr>
          <w:ilvl w:val="0"/>
          <w:numId w:val="1"/>
        </w:numPr>
      </w:pPr>
      <w:r>
        <w:t xml:space="preserve"> </w:t>
      </w:r>
      <w:r w:rsidR="007565E9">
        <w:t>w</w:t>
      </w:r>
      <w:r w:rsidR="00102843">
        <w:t xml:space="preserve">egen erheblicher Nichterfüllung satzungsmäßiger Verpflichtungen oder grober Missachtung </w:t>
      </w:r>
      <w:r>
        <w:t xml:space="preserve"> </w:t>
      </w:r>
      <w:r w:rsidR="00102843">
        <w:t>von Anordnungen der Organe des Vereins.</w:t>
      </w:r>
    </w:p>
    <w:p w:rsidR="00102843" w:rsidRDefault="007565E9" w:rsidP="009F6692">
      <w:pPr>
        <w:pStyle w:val="Listenabsatz"/>
        <w:numPr>
          <w:ilvl w:val="0"/>
          <w:numId w:val="1"/>
        </w:numPr>
      </w:pPr>
      <w:r>
        <w:t>w</w:t>
      </w:r>
      <w:r w:rsidR="00102843">
        <w:t>egen Nichtzahl</w:t>
      </w:r>
      <w:r w:rsidR="002037D1">
        <w:t>ung von Beiträgen nach 3. Mahnu</w:t>
      </w:r>
      <w:r w:rsidR="00102843">
        <w:t>ng</w:t>
      </w:r>
    </w:p>
    <w:p w:rsidR="007565E9" w:rsidRDefault="007565E9" w:rsidP="007565E9"/>
    <w:p w:rsidR="00102843" w:rsidRDefault="007565E9" w:rsidP="009F6692">
      <w:pPr>
        <w:pStyle w:val="Listenabsatz"/>
        <w:numPr>
          <w:ilvl w:val="0"/>
          <w:numId w:val="1"/>
        </w:numPr>
      </w:pPr>
      <w:r>
        <w:t>w</w:t>
      </w:r>
      <w:r w:rsidR="00102843">
        <w:t>egen eines schweren Verstoßes gegen die Interess</w:t>
      </w:r>
      <w:r w:rsidR="002037D1">
        <w:t>en des Vereins oder groben unsp</w:t>
      </w:r>
      <w:r w:rsidR="00102843">
        <w:t>o</w:t>
      </w:r>
      <w:r w:rsidR="002037D1">
        <w:t>r</w:t>
      </w:r>
      <w:r w:rsidR="00102843">
        <w:t>tlich</w:t>
      </w:r>
      <w:r w:rsidR="002037D1">
        <w:t>e</w:t>
      </w:r>
      <w:r w:rsidR="00102843">
        <w:t>n Ve</w:t>
      </w:r>
      <w:r w:rsidR="002037D1">
        <w:t>rhaltens</w:t>
      </w:r>
    </w:p>
    <w:p w:rsidR="002037D1" w:rsidRDefault="007565E9" w:rsidP="009F6692">
      <w:pPr>
        <w:pStyle w:val="Listenabsatz"/>
        <w:numPr>
          <w:ilvl w:val="0"/>
          <w:numId w:val="1"/>
        </w:numPr>
      </w:pPr>
      <w:r>
        <w:t>w</w:t>
      </w:r>
      <w:r w:rsidR="002037D1">
        <w:t>egen unehrenhafter Handlungen</w:t>
      </w:r>
    </w:p>
    <w:p w:rsidR="002037D1" w:rsidRDefault="002037D1" w:rsidP="002037D1">
      <w:r>
        <w:t>Der Bescheid über den Ausschluss ist mit Einschreibebrief zuzustellen.</w:t>
      </w:r>
    </w:p>
    <w:p w:rsidR="000C0B74" w:rsidRDefault="000C0B74" w:rsidP="002037D1"/>
    <w:p w:rsidR="008261AF" w:rsidRDefault="000C0B74" w:rsidP="000C0B74">
      <w:pPr>
        <w:rPr>
          <w:b/>
          <w:u w:val="single"/>
        </w:rPr>
      </w:pPr>
      <w:r w:rsidRPr="007565E9">
        <w:rPr>
          <w:b/>
          <w:u w:val="single"/>
        </w:rPr>
        <w:t>§4 Beiträge</w:t>
      </w:r>
    </w:p>
    <w:p w:rsidR="008261AF" w:rsidRDefault="000C0B74" w:rsidP="009F6692">
      <w:pPr>
        <w:pStyle w:val="Listenabsatz"/>
        <w:numPr>
          <w:ilvl w:val="0"/>
          <w:numId w:val="8"/>
        </w:numPr>
      </w:pPr>
      <w:r>
        <w:t>Der monatliche Mitgliedsbeitrag w</w:t>
      </w:r>
      <w:r w:rsidR="002E6004">
        <w:t>ird</w:t>
      </w:r>
      <w:r>
        <w:t xml:space="preserve"> von der Mitgliederversammlung festgelegt.</w:t>
      </w:r>
    </w:p>
    <w:p w:rsidR="002E6004" w:rsidRDefault="002E6004" w:rsidP="009F6692">
      <w:pPr>
        <w:pStyle w:val="Listenabsatz"/>
        <w:numPr>
          <w:ilvl w:val="0"/>
          <w:numId w:val="8"/>
        </w:numPr>
      </w:pPr>
      <w:r>
        <w:t xml:space="preserve">Außerordentliche Zusatzbeiträge können im Bedarfsfall von den Abteilungen beschlossen werden. </w:t>
      </w:r>
    </w:p>
    <w:p w:rsidR="002E6004" w:rsidRDefault="002E6004" w:rsidP="000C0B74"/>
    <w:p w:rsidR="008261AF" w:rsidRDefault="002E6004" w:rsidP="008261AF">
      <w:pPr>
        <w:rPr>
          <w:b/>
        </w:rPr>
      </w:pPr>
      <w:r w:rsidRPr="008261AF">
        <w:rPr>
          <w:b/>
          <w:u w:val="single"/>
        </w:rPr>
        <w:t>§ 5 Stimmrecht und Wählbarkeit</w:t>
      </w:r>
    </w:p>
    <w:p w:rsidR="008261AF" w:rsidRPr="008261AF" w:rsidRDefault="002E6004" w:rsidP="009F6692">
      <w:pPr>
        <w:pStyle w:val="Listenabsatz"/>
        <w:numPr>
          <w:ilvl w:val="0"/>
          <w:numId w:val="9"/>
        </w:numPr>
        <w:rPr>
          <w:b/>
        </w:rPr>
      </w:pPr>
      <w:r>
        <w:t>Stimmberechtigt sind alle Mitglieder vom 16. Lebensjahr an. Jüngere Mitglieder können an der Mitgliederversammlung, den Abteilungsversammlungen und der Jugendversammlung teilnehmen.</w:t>
      </w:r>
    </w:p>
    <w:p w:rsidR="008261AF" w:rsidRPr="008261AF" w:rsidRDefault="002E6004" w:rsidP="009F6692">
      <w:pPr>
        <w:pStyle w:val="Listenabsatz"/>
        <w:numPr>
          <w:ilvl w:val="0"/>
          <w:numId w:val="9"/>
        </w:numPr>
        <w:rPr>
          <w:b/>
        </w:rPr>
      </w:pPr>
      <w:r>
        <w:t xml:space="preserve"> Bei der Wahl des Jugendleiters haben alle Mitglieder des Vereins vom 14. Lebensjahr an Stimmrecht.</w:t>
      </w:r>
    </w:p>
    <w:p w:rsidR="002E6004" w:rsidRPr="008261AF" w:rsidRDefault="002E6004" w:rsidP="009F6692">
      <w:pPr>
        <w:pStyle w:val="Listenabsatz"/>
        <w:numPr>
          <w:ilvl w:val="0"/>
          <w:numId w:val="9"/>
        </w:numPr>
        <w:rPr>
          <w:b/>
        </w:rPr>
      </w:pPr>
      <w:r>
        <w:t>Gewählt werden können Mitglieder vom 18. Lebensjahr an.</w:t>
      </w:r>
    </w:p>
    <w:p w:rsidR="002E6004" w:rsidRDefault="002E6004" w:rsidP="002E6004"/>
    <w:p w:rsidR="002E6004" w:rsidRPr="008261AF" w:rsidRDefault="002E6004" w:rsidP="002E6004">
      <w:pPr>
        <w:rPr>
          <w:b/>
          <w:u w:val="single"/>
        </w:rPr>
      </w:pPr>
      <w:r w:rsidRPr="008261AF">
        <w:rPr>
          <w:b/>
          <w:u w:val="single"/>
        </w:rPr>
        <w:t xml:space="preserve">§ 6 </w:t>
      </w:r>
      <w:r w:rsidR="00035951" w:rsidRPr="008261AF">
        <w:rPr>
          <w:b/>
          <w:u w:val="single"/>
        </w:rPr>
        <w:t>Maßregeln</w:t>
      </w:r>
    </w:p>
    <w:p w:rsidR="00035951" w:rsidRDefault="00035951" w:rsidP="002E6004">
      <w:r>
        <w:t>Gegen Mitglieder, die gegen die Satzung oder gegen Anordnungen des Vorstandes und der Abteilung verstoßen, können nach vorheriger Anhörung vom Vorstand folgende Maßnahmen verhängt werden:</w:t>
      </w:r>
    </w:p>
    <w:p w:rsidR="00035951" w:rsidRDefault="00035951" w:rsidP="009F6692">
      <w:pPr>
        <w:pStyle w:val="Listenabsatz"/>
        <w:numPr>
          <w:ilvl w:val="0"/>
          <w:numId w:val="2"/>
        </w:numPr>
      </w:pPr>
      <w:r>
        <w:t>Verweis</w:t>
      </w:r>
    </w:p>
    <w:p w:rsidR="00035951" w:rsidRDefault="00035951" w:rsidP="009F6692">
      <w:pPr>
        <w:pStyle w:val="Listenabsatz"/>
        <w:numPr>
          <w:ilvl w:val="0"/>
          <w:numId w:val="2"/>
        </w:numPr>
      </w:pPr>
      <w:r>
        <w:t xml:space="preserve">Angemessene Geldstrafe in Höhe </w:t>
      </w:r>
      <w:r w:rsidR="00561DAD">
        <w:t>d</w:t>
      </w:r>
      <w:r>
        <w:t>er finanziellen und materiellen Schädigung gegenüber dem Verein</w:t>
      </w:r>
    </w:p>
    <w:p w:rsidR="00035951" w:rsidRDefault="00035951" w:rsidP="009F6692">
      <w:pPr>
        <w:pStyle w:val="Listenabsatz"/>
        <w:numPr>
          <w:ilvl w:val="0"/>
          <w:numId w:val="2"/>
        </w:numPr>
      </w:pPr>
      <w:r>
        <w:t>Zeitlich begrenztes Verbot der Teilnahme am Sportbetrieb und den Veranstaltungen des Vereins.</w:t>
      </w:r>
    </w:p>
    <w:p w:rsidR="00035951" w:rsidRDefault="00035951" w:rsidP="00035951">
      <w:r>
        <w:t>Der Bescheid über diese Maßregelungen ist mit Einschreibebrief zuzustellen.</w:t>
      </w:r>
    </w:p>
    <w:p w:rsidR="00035951" w:rsidRDefault="00035951" w:rsidP="00035951"/>
    <w:p w:rsidR="00035951" w:rsidRPr="008261AF" w:rsidRDefault="00035951" w:rsidP="00035951">
      <w:pPr>
        <w:rPr>
          <w:b/>
          <w:u w:val="single"/>
        </w:rPr>
      </w:pPr>
      <w:r w:rsidRPr="008261AF">
        <w:rPr>
          <w:b/>
          <w:u w:val="single"/>
        </w:rPr>
        <w:t>§7 Vereinsorgane</w:t>
      </w:r>
    </w:p>
    <w:p w:rsidR="00035951" w:rsidRDefault="00035951" w:rsidP="00035951">
      <w:r>
        <w:t>Organe des Vereins sind:</w:t>
      </w:r>
    </w:p>
    <w:p w:rsidR="00035951" w:rsidRDefault="00035951" w:rsidP="009F6692">
      <w:pPr>
        <w:pStyle w:val="Listenabsatz"/>
        <w:numPr>
          <w:ilvl w:val="0"/>
          <w:numId w:val="3"/>
        </w:numPr>
      </w:pPr>
      <w:r>
        <w:t>Die Mitgliederversammlung</w:t>
      </w:r>
    </w:p>
    <w:p w:rsidR="00035951" w:rsidRDefault="00035951" w:rsidP="009F6692">
      <w:pPr>
        <w:pStyle w:val="Listenabsatz"/>
        <w:numPr>
          <w:ilvl w:val="0"/>
          <w:numId w:val="3"/>
        </w:numPr>
      </w:pPr>
      <w:r>
        <w:t>Der Vorstand</w:t>
      </w:r>
    </w:p>
    <w:p w:rsidR="00035951" w:rsidRDefault="00035951" w:rsidP="009F6692">
      <w:pPr>
        <w:pStyle w:val="Listenabsatz"/>
        <w:numPr>
          <w:ilvl w:val="0"/>
          <w:numId w:val="3"/>
        </w:numPr>
      </w:pPr>
      <w:r>
        <w:t>Die Abteilungsvorstände</w:t>
      </w:r>
    </w:p>
    <w:p w:rsidR="00035951" w:rsidRDefault="00035951" w:rsidP="00035951">
      <w:pPr>
        <w:pStyle w:val="Listenabsatz"/>
      </w:pPr>
    </w:p>
    <w:p w:rsidR="008261AF" w:rsidRDefault="008261AF" w:rsidP="00035951">
      <w:pPr>
        <w:rPr>
          <w:u w:val="single"/>
        </w:rPr>
      </w:pPr>
    </w:p>
    <w:p w:rsidR="00035951" w:rsidRPr="008261AF" w:rsidRDefault="00035951" w:rsidP="00035951">
      <w:pPr>
        <w:rPr>
          <w:b/>
          <w:u w:val="single"/>
        </w:rPr>
      </w:pPr>
      <w:r w:rsidRPr="008261AF">
        <w:rPr>
          <w:b/>
          <w:u w:val="single"/>
        </w:rPr>
        <w:t>§8 Mitgliederversammlung</w:t>
      </w:r>
    </w:p>
    <w:p w:rsidR="00035951" w:rsidRDefault="00035951" w:rsidP="009F6692">
      <w:pPr>
        <w:pStyle w:val="Listenabsatz"/>
        <w:numPr>
          <w:ilvl w:val="0"/>
          <w:numId w:val="10"/>
        </w:numPr>
      </w:pPr>
      <w:r w:rsidRPr="00035951">
        <w:t xml:space="preserve">Oberstes Organ </w:t>
      </w:r>
      <w:r>
        <w:t>des Vereins ist die Mitgliederversammlung.</w:t>
      </w:r>
    </w:p>
    <w:p w:rsidR="008261AF" w:rsidRDefault="00035951" w:rsidP="009F6692">
      <w:pPr>
        <w:pStyle w:val="Listenabsatz"/>
        <w:numPr>
          <w:ilvl w:val="0"/>
          <w:numId w:val="10"/>
        </w:numPr>
      </w:pPr>
      <w:r>
        <w:t>Eine ordentliche Mitgliederversammlung (Jahreshauptversamml</w:t>
      </w:r>
      <w:r w:rsidR="008261AF">
        <w:t>ung) findet in jedem Jahr statt</w:t>
      </w:r>
    </w:p>
    <w:p w:rsidR="00035951" w:rsidRDefault="00035951" w:rsidP="009F6692">
      <w:pPr>
        <w:pStyle w:val="Listenabsatz"/>
        <w:numPr>
          <w:ilvl w:val="0"/>
          <w:numId w:val="10"/>
        </w:numPr>
      </w:pPr>
      <w:r>
        <w:t>Eine außerordentliche Mitgliederversammlung ist innerhalb einer Fr</w:t>
      </w:r>
      <w:r w:rsidR="007556DA">
        <w:t>i</w:t>
      </w:r>
      <w:r>
        <w:t>st von 4 Wochen mit entsprechender Tagesordnung einzuberufen, wenn es:</w:t>
      </w:r>
    </w:p>
    <w:p w:rsidR="008261AF" w:rsidRDefault="008261AF" w:rsidP="009F6692">
      <w:pPr>
        <w:pStyle w:val="Listenabsatz"/>
        <w:numPr>
          <w:ilvl w:val="0"/>
          <w:numId w:val="11"/>
        </w:numPr>
      </w:pPr>
      <w:r>
        <w:t xml:space="preserve">Der Vorstand beschließt oder                                                                                                                                </w:t>
      </w:r>
    </w:p>
    <w:p w:rsidR="00035951" w:rsidRDefault="00035951" w:rsidP="009F6692">
      <w:pPr>
        <w:pStyle w:val="Listenabsatz"/>
        <w:numPr>
          <w:ilvl w:val="0"/>
          <w:numId w:val="11"/>
        </w:numPr>
      </w:pPr>
      <w:r>
        <w:t>Ein Viertel der M</w:t>
      </w:r>
      <w:r w:rsidR="00D331B0">
        <w:t xml:space="preserve">itglieder schriftlich beim Vorstandssprecher </w:t>
      </w:r>
      <w:r w:rsidR="009B5B99">
        <w:t>beantragt hat.</w:t>
      </w:r>
      <w:r>
        <w:t xml:space="preserve"> </w:t>
      </w:r>
    </w:p>
    <w:p w:rsidR="008261AF" w:rsidRDefault="00D331B0" w:rsidP="009F6692">
      <w:pPr>
        <w:pStyle w:val="Listenabsatz"/>
        <w:numPr>
          <w:ilvl w:val="0"/>
          <w:numId w:val="10"/>
        </w:numPr>
      </w:pPr>
      <w:r>
        <w:t>Die Einberufung der ordentlichen/a</w:t>
      </w:r>
      <w:r w:rsidR="009B5B99">
        <w:t>ußerordentlichen Mitgliederversammlung erfolgt durch den Vorstand und zwar durch Veröffentlichun</w:t>
      </w:r>
      <w:r>
        <w:t xml:space="preserve">g auf der Vereinshomepage und im </w:t>
      </w:r>
      <w:r w:rsidR="0094760F">
        <w:t>Kannenbäckerland Kurier</w:t>
      </w:r>
      <w:r w:rsidR="009B5B99">
        <w:t xml:space="preserve"> </w:t>
      </w:r>
      <w:r>
        <w:t>der V</w:t>
      </w:r>
      <w:r w:rsidR="0094760F">
        <w:t>erbandsgemeinde</w:t>
      </w:r>
      <w:r>
        <w:t xml:space="preserve"> </w:t>
      </w:r>
      <w:proofErr w:type="spellStart"/>
      <w:r>
        <w:t>Höhr</w:t>
      </w:r>
      <w:proofErr w:type="spellEnd"/>
      <w:r>
        <w:t>-Grenzhausen</w:t>
      </w:r>
      <w:r w:rsidR="009B5B99">
        <w:t>, vier Wochen vor Beginn der Versammlung.</w:t>
      </w:r>
    </w:p>
    <w:p w:rsidR="009B5B99" w:rsidRDefault="009B5B99" w:rsidP="009F6692">
      <w:pPr>
        <w:pStyle w:val="Listenabsatz"/>
        <w:numPr>
          <w:ilvl w:val="0"/>
          <w:numId w:val="10"/>
        </w:numPr>
      </w:pPr>
      <w:r>
        <w:t>Mit der Einberufung der ordentlichen Mitgliederversammlung i</w:t>
      </w:r>
      <w:r w:rsidR="008261AF">
        <w:t xml:space="preserve">st die Tagesordnung mitzuteilen </w:t>
      </w:r>
      <w:r>
        <w:t>Diese muss folgende Punkte enthalten:</w:t>
      </w:r>
    </w:p>
    <w:p w:rsidR="008261AF" w:rsidRDefault="009B5B99" w:rsidP="009F6692">
      <w:pPr>
        <w:pStyle w:val="Listenabsatz"/>
        <w:numPr>
          <w:ilvl w:val="0"/>
          <w:numId w:val="12"/>
        </w:numPr>
      </w:pPr>
      <w:r>
        <w:t>Bericht des Vorstandes</w:t>
      </w:r>
    </w:p>
    <w:p w:rsidR="009B5B99" w:rsidRDefault="009B5B99" w:rsidP="009F6692">
      <w:pPr>
        <w:pStyle w:val="Listenabsatz"/>
        <w:numPr>
          <w:ilvl w:val="0"/>
          <w:numId w:val="12"/>
        </w:numPr>
      </w:pPr>
      <w:r>
        <w:t>Berichte der einzelnen Abteilungen</w:t>
      </w:r>
    </w:p>
    <w:p w:rsidR="009B5B99" w:rsidRDefault="009B5B99" w:rsidP="009F6692">
      <w:pPr>
        <w:pStyle w:val="Listenabsatz"/>
        <w:numPr>
          <w:ilvl w:val="0"/>
          <w:numId w:val="11"/>
        </w:numPr>
      </w:pPr>
      <w:r>
        <w:t>Ehrung von Vereinsmitgliedern</w:t>
      </w:r>
    </w:p>
    <w:p w:rsidR="009B5B99" w:rsidRDefault="009B5B99" w:rsidP="009F6692">
      <w:pPr>
        <w:pStyle w:val="Listenabsatz"/>
        <w:numPr>
          <w:ilvl w:val="0"/>
          <w:numId w:val="11"/>
        </w:numPr>
      </w:pPr>
      <w:r>
        <w:t>Kassenbericht und Bericht der Kassenprüfer</w:t>
      </w:r>
    </w:p>
    <w:p w:rsidR="009B5B99" w:rsidRDefault="009B5B99" w:rsidP="009F6692">
      <w:pPr>
        <w:pStyle w:val="Listenabsatz"/>
        <w:numPr>
          <w:ilvl w:val="0"/>
          <w:numId w:val="11"/>
        </w:numPr>
      </w:pPr>
      <w:r>
        <w:t>Entlastung des Vorstandes</w:t>
      </w:r>
    </w:p>
    <w:p w:rsidR="009B5B99" w:rsidRDefault="009B5B99" w:rsidP="009F6692">
      <w:pPr>
        <w:pStyle w:val="Listenabsatz"/>
        <w:numPr>
          <w:ilvl w:val="0"/>
          <w:numId w:val="11"/>
        </w:numPr>
      </w:pPr>
      <w:r>
        <w:t>Wahlen, soweit diese erforderlich sind</w:t>
      </w:r>
    </w:p>
    <w:p w:rsidR="009B5B99" w:rsidRDefault="009B5B99" w:rsidP="009F6692">
      <w:pPr>
        <w:pStyle w:val="Listenabsatz"/>
        <w:numPr>
          <w:ilvl w:val="0"/>
          <w:numId w:val="11"/>
        </w:numPr>
      </w:pPr>
      <w:r>
        <w:t>Beschlussfassung über vorliegende Anträge, soweit vorhanden</w:t>
      </w:r>
    </w:p>
    <w:p w:rsidR="008261AF" w:rsidRDefault="009B5B99" w:rsidP="009F6692">
      <w:pPr>
        <w:pStyle w:val="Listenabsatz"/>
        <w:numPr>
          <w:ilvl w:val="0"/>
          <w:numId w:val="11"/>
        </w:numPr>
      </w:pPr>
      <w:r>
        <w:t>Verschiedenes</w:t>
      </w:r>
    </w:p>
    <w:p w:rsidR="009B5B99" w:rsidRDefault="009B5B99" w:rsidP="009F6692">
      <w:pPr>
        <w:pStyle w:val="Listenabsatz"/>
        <w:numPr>
          <w:ilvl w:val="0"/>
          <w:numId w:val="10"/>
        </w:numPr>
      </w:pPr>
      <w:r>
        <w:t>Die Mitgliederversammlung ist ohne Rücksicht auf die Zahl der erschienen Mitglieder beschlussfähig.</w:t>
      </w:r>
    </w:p>
    <w:p w:rsidR="008261AF" w:rsidRDefault="009B5B99" w:rsidP="009F6692">
      <w:pPr>
        <w:pStyle w:val="Listenabsatz"/>
        <w:numPr>
          <w:ilvl w:val="0"/>
          <w:numId w:val="10"/>
        </w:numPr>
      </w:pPr>
      <w:r>
        <w:t>Die Beschlüsse werden mit einfacher Mehrheit der abgegebenen gültigen Stimmen gefasst. Stimmengleichheit bedeutet</w:t>
      </w:r>
      <w:r w:rsidR="008261AF">
        <w:t>, dass der Antrag abgelehnt ist.</w:t>
      </w:r>
      <w:r w:rsidR="0028788A">
        <w:t xml:space="preserve"> Satzungsänderungen können nur mit einer Mehrheit von 2/3 der abgegebenen gültigen Stimmen </w:t>
      </w:r>
      <w:r w:rsidR="008261AF">
        <w:t>beschlossen werden.</w:t>
      </w:r>
    </w:p>
    <w:p w:rsidR="008261AF" w:rsidRDefault="0028788A" w:rsidP="009F6692">
      <w:pPr>
        <w:pStyle w:val="Listenabsatz"/>
        <w:numPr>
          <w:ilvl w:val="0"/>
          <w:numId w:val="10"/>
        </w:numPr>
      </w:pPr>
      <w:r>
        <w:t>Über Anträge, die nicht in der Tagesordnung verzeichnet sind, kann i</w:t>
      </w:r>
      <w:r w:rsidR="008261AF">
        <w:t xml:space="preserve">n der Mitgliederversammlung nur </w:t>
      </w:r>
      <w:r>
        <w:t xml:space="preserve">abgestimmt werden, wenn diese Anträge mindestens 14 </w:t>
      </w:r>
      <w:r w:rsidR="0060689E">
        <w:t>T</w:t>
      </w:r>
      <w:r>
        <w:t>age vor der Versammlung beim Vorstandssprecher des Vereins eingegangen sind. Diese Anträge sind den Mitgliedern vor der Mitgliederversammlung über den Einladungsweg bekannt zu geben.</w:t>
      </w:r>
    </w:p>
    <w:p w:rsidR="008261AF" w:rsidRDefault="0028788A" w:rsidP="009F6692">
      <w:pPr>
        <w:pStyle w:val="Listenabsatz"/>
        <w:numPr>
          <w:ilvl w:val="0"/>
          <w:numId w:val="10"/>
        </w:numPr>
      </w:pPr>
      <w:r>
        <w:t>Geheime Abstimmungen erfolgen nur, wenn 1 stimmberechtigtes Mitglied es beantragt.</w:t>
      </w:r>
    </w:p>
    <w:p w:rsidR="0028788A" w:rsidRDefault="0028788A" w:rsidP="009F6692">
      <w:pPr>
        <w:pStyle w:val="Listenabsatz"/>
        <w:numPr>
          <w:ilvl w:val="0"/>
          <w:numId w:val="10"/>
        </w:numPr>
      </w:pPr>
      <w:r>
        <w:t>Die Abteilungen sind berechtigt, eigene Versammlungen einzuberufen,</w:t>
      </w:r>
      <w:r w:rsidR="008261AF">
        <w:t xml:space="preserve"> um ihre Abteilungsvorstände  </w:t>
      </w:r>
      <w:r>
        <w:t>zu wählen. Hier ist aber, wie unter Punkt 1–9 beschrieben, zu verfahren.</w:t>
      </w:r>
    </w:p>
    <w:p w:rsidR="0028788A" w:rsidRDefault="0028788A" w:rsidP="009B5B99"/>
    <w:p w:rsidR="0028788A" w:rsidRPr="007375CA" w:rsidRDefault="0028788A" w:rsidP="009B5B99">
      <w:pPr>
        <w:rPr>
          <w:b/>
          <w:u w:val="single"/>
        </w:rPr>
      </w:pPr>
      <w:r w:rsidRPr="007375CA">
        <w:rPr>
          <w:b/>
          <w:u w:val="single"/>
        </w:rPr>
        <w:t>§ 9 Ehrungen.</w:t>
      </w:r>
    </w:p>
    <w:p w:rsidR="007375CA" w:rsidRDefault="00DD28EE" w:rsidP="009F6692">
      <w:pPr>
        <w:pStyle w:val="Listenabsatz"/>
        <w:numPr>
          <w:ilvl w:val="0"/>
          <w:numId w:val="13"/>
        </w:numPr>
      </w:pPr>
      <w:r>
        <w:t>Mitglieder können für besondere Leistungen auf Vorschlag des Vorstandes mit einer Ehrenurkunde,</w:t>
      </w:r>
      <w:r w:rsidR="007556DA">
        <w:t xml:space="preserve"> </w:t>
      </w:r>
      <w:r>
        <w:t>sowie einer silbe</w:t>
      </w:r>
      <w:r w:rsidR="007375CA">
        <w:t>rnen Nadel ausgezeichnet werden</w:t>
      </w:r>
    </w:p>
    <w:p w:rsidR="007375CA" w:rsidRDefault="00DD28EE" w:rsidP="009F6692">
      <w:pPr>
        <w:pStyle w:val="Listenabsatz"/>
        <w:numPr>
          <w:ilvl w:val="0"/>
          <w:numId w:val="13"/>
        </w:numPr>
      </w:pPr>
      <w:r>
        <w:t>Für 25jährige Mitgliedschaft erhält jedes Mitglied die Vereinsnadel in Silber, sowie eine Urkunde.</w:t>
      </w:r>
    </w:p>
    <w:p w:rsidR="007375CA" w:rsidRDefault="00DD28EE" w:rsidP="009F6692">
      <w:pPr>
        <w:pStyle w:val="Listenabsatz"/>
        <w:numPr>
          <w:ilvl w:val="0"/>
          <w:numId w:val="13"/>
        </w:numPr>
      </w:pPr>
      <w:r>
        <w:t>Für 50jährige Mitglieder erhält jedes Mitglied die Vereinsnadel in Gold, sowie eine Urkunde.</w:t>
      </w:r>
    </w:p>
    <w:p w:rsidR="00DD28EE" w:rsidRDefault="00DD28EE" w:rsidP="009F6692">
      <w:pPr>
        <w:pStyle w:val="Listenabsatz"/>
        <w:numPr>
          <w:ilvl w:val="0"/>
          <w:numId w:val="13"/>
        </w:numPr>
      </w:pPr>
      <w:r>
        <w:t>Die Abteilungen sind darüber hinaus berechtigt, eigene abteilungsinterne Ehrungen vorzunehmen.</w:t>
      </w:r>
    </w:p>
    <w:p w:rsidR="00DD28EE" w:rsidRPr="007375CA" w:rsidRDefault="00DD28EE" w:rsidP="0028788A">
      <w:pPr>
        <w:rPr>
          <w:b/>
          <w:u w:val="single"/>
        </w:rPr>
      </w:pPr>
      <w:r w:rsidRPr="007375CA">
        <w:rPr>
          <w:b/>
          <w:u w:val="single"/>
        </w:rPr>
        <w:lastRenderedPageBreak/>
        <w:t>§ 10 Vorstand</w:t>
      </w:r>
    </w:p>
    <w:p w:rsidR="007375CA" w:rsidRDefault="00913177" w:rsidP="00913177">
      <w:pPr>
        <w:ind w:firstLine="708"/>
      </w:pPr>
      <w:r>
        <w:t xml:space="preserve">1. </w:t>
      </w:r>
      <w:r w:rsidR="00DD28EE">
        <w:t>Der Vereinsvorstand arbeitet:</w:t>
      </w:r>
      <w:r w:rsidR="007375CA">
        <w:t xml:space="preserve"> </w:t>
      </w:r>
      <w:r w:rsidR="00DD28EE">
        <w:t xml:space="preserve"> </w:t>
      </w:r>
    </w:p>
    <w:p w:rsidR="007375CA" w:rsidRDefault="007375CA" w:rsidP="007375CA">
      <w:pPr>
        <w:pStyle w:val="Listenabsatz"/>
      </w:pPr>
      <w:r>
        <w:rPr>
          <w:sz w:val="24"/>
        </w:rPr>
        <w:t xml:space="preserve">a) </w:t>
      </w:r>
      <w:r w:rsidR="00DD28EE" w:rsidRPr="007375CA">
        <w:rPr>
          <w:sz w:val="24"/>
          <w:u w:val="single"/>
        </w:rPr>
        <w:t>als</w:t>
      </w:r>
      <w:r w:rsidRPr="007375CA">
        <w:rPr>
          <w:u w:val="single"/>
        </w:rPr>
        <w:t xml:space="preserve"> geschäftsführender Vorstand:                                                                                                    </w:t>
      </w:r>
      <w:r w:rsidR="00DD28EE">
        <w:t>bestehend aus vier Mitgliedern, die die Aufgabenvertei</w:t>
      </w:r>
      <w:r>
        <w:t>lung selbst untereinander regel</w:t>
      </w:r>
      <w:r w:rsidR="00410321">
        <w:t>n</w:t>
      </w:r>
      <w:r w:rsidR="007556DA">
        <w:t>,</w:t>
      </w:r>
      <w:r>
        <w:t xml:space="preserve"> </w:t>
      </w:r>
      <w:r w:rsidR="00D331B0">
        <w:t>für die Ressorts Finanzen, Geschäftsführung</w:t>
      </w:r>
      <w:r w:rsidR="00DD28EE">
        <w:t>, Fußballspielbe</w:t>
      </w:r>
      <w:r w:rsidR="00D331B0">
        <w:t>trieb und Öffentlichkeitsarbeit</w:t>
      </w:r>
      <w:r w:rsidR="00DD28EE">
        <w:t>.</w:t>
      </w:r>
    </w:p>
    <w:p w:rsidR="007375CA" w:rsidRDefault="001C43D0" w:rsidP="007375CA">
      <w:pPr>
        <w:pStyle w:val="Listenabsatz"/>
      </w:pPr>
      <w:r>
        <w:t xml:space="preserve">b) </w:t>
      </w:r>
      <w:r w:rsidRPr="007375CA">
        <w:rPr>
          <w:u w:val="single"/>
        </w:rPr>
        <w:t>a</w:t>
      </w:r>
      <w:r w:rsidR="00DD28EE" w:rsidRPr="007375CA">
        <w:rPr>
          <w:u w:val="single"/>
        </w:rPr>
        <w:t>ls Gesamtvorstand:</w:t>
      </w:r>
      <w:r w:rsidR="007375CA" w:rsidRPr="007375CA">
        <w:rPr>
          <w:u w:val="single"/>
        </w:rPr>
        <w:t xml:space="preserve">                                                                                                                        </w:t>
      </w:r>
      <w:r w:rsidR="00DD28EE">
        <w:t xml:space="preserve">bestehend aus dem geschäftsführenden Vorstand, </w:t>
      </w:r>
      <w:r>
        <w:t xml:space="preserve"> j</w:t>
      </w:r>
      <w:r w:rsidR="00DD28EE">
        <w:t>eweils</w:t>
      </w:r>
      <w:r>
        <w:t xml:space="preserve"> </w:t>
      </w:r>
      <w:r w:rsidR="00DD28EE">
        <w:t>einem</w:t>
      </w:r>
      <w:r>
        <w:t xml:space="preserve"> Abteilu</w:t>
      </w:r>
      <w:r w:rsidR="00DD28EE">
        <w:t>ngsvertreter,</w:t>
      </w:r>
      <w:r>
        <w:t xml:space="preserve"> </w:t>
      </w:r>
      <w:r w:rsidR="00DD28EE">
        <w:t xml:space="preserve">der von der </w:t>
      </w:r>
      <w:r>
        <w:t xml:space="preserve"> </w:t>
      </w:r>
      <w:r w:rsidR="00DD28EE">
        <w:t>jeweiligen Abteilung 14 Tage vor der Jahreshauptversammlung benannt wird und bis zu fünf Beisitzern.</w:t>
      </w:r>
    </w:p>
    <w:p w:rsidR="007375CA" w:rsidRDefault="00913177" w:rsidP="00913177">
      <w:pPr>
        <w:ind w:left="708"/>
      </w:pPr>
      <w:r>
        <w:t xml:space="preserve">2. </w:t>
      </w:r>
      <w:r w:rsidR="001C43D0">
        <w:t>Vorstand im Sinne des §26 BGB ist der geschäftsführen</w:t>
      </w:r>
      <w:r w:rsidR="007375CA">
        <w:t xml:space="preserve">de Vorstand. Dieser wählt einen     </w:t>
      </w:r>
      <w:r w:rsidR="001C43D0">
        <w:t xml:space="preserve">Vorstandssprecher. Sie vertreten den Verein gerichtlich und außergerichtlich. Jeder von ihnen ist allein </w:t>
      </w:r>
      <w:r w:rsidR="002F1F14">
        <w:t xml:space="preserve">  </w:t>
      </w:r>
      <w:r w:rsidR="001C43D0">
        <w:t>vertretungsberechtigt. Im Innenverhältnis zum Vere</w:t>
      </w:r>
      <w:r w:rsidR="007556DA">
        <w:t>in werden die weiteren Vertreter</w:t>
      </w:r>
      <w:r w:rsidR="001C43D0">
        <w:t xml:space="preserve"> de</w:t>
      </w:r>
      <w:r w:rsidR="007375CA">
        <w:t xml:space="preserve">s </w:t>
      </w:r>
      <w:r w:rsidR="001C43D0">
        <w:t xml:space="preserve">geschäftsführenden Vorstands nur bei Verhinderung des Vorstandssprechers tätig.             </w:t>
      </w:r>
      <w:r w:rsidR="007375CA">
        <w:t xml:space="preserve">                             </w:t>
      </w:r>
    </w:p>
    <w:p w:rsidR="00913177" w:rsidRDefault="00913177" w:rsidP="00913177">
      <w:pPr>
        <w:ind w:left="708"/>
      </w:pPr>
      <w:r>
        <w:t xml:space="preserve">3. </w:t>
      </w:r>
      <w:r w:rsidR="001C43D0">
        <w:t>Der Vorstand leitet den Verein. Der Vorstandssprecher, in seiner Abwesenheit ein anderes Mitglied des</w:t>
      </w:r>
      <w:r>
        <w:t xml:space="preserve"> </w:t>
      </w:r>
      <w:r w:rsidR="001C43D0">
        <w:t>geschäftsführenden Vorstands</w:t>
      </w:r>
      <w:r w:rsidR="00E97F9F">
        <w:t>,</w:t>
      </w:r>
      <w:r w:rsidR="001C43D0">
        <w:t xml:space="preserve"> beruft und leitet die Sitzungen des Vorstandes. Der Vorstand tritt </w:t>
      </w:r>
      <w:r w:rsidR="00ED6DC8">
        <w:t>z</w:t>
      </w:r>
      <w:r w:rsidR="001C43D0">
        <w:t>usammen, wenn es das Vereinsinteresse erfordert od</w:t>
      </w:r>
      <w:r w:rsidR="00ED6DC8">
        <w:t>e</w:t>
      </w:r>
      <w:r w:rsidR="001C43D0">
        <w:t>r zw</w:t>
      </w:r>
      <w:r w:rsidR="00ED6DC8">
        <w:t>ei</w:t>
      </w:r>
      <w:r w:rsidR="001C43D0">
        <w:t xml:space="preserve"> Vorstan</w:t>
      </w:r>
      <w:r w:rsidR="00ED6DC8">
        <w:t>d</w:t>
      </w:r>
      <w:r w:rsidR="001C43D0">
        <w:t>smitglieder es beantragen. Der Vors</w:t>
      </w:r>
      <w:r w:rsidR="00ED6DC8">
        <w:t>t</w:t>
      </w:r>
      <w:r w:rsidR="001C43D0">
        <w:t>and ist bes</w:t>
      </w:r>
      <w:r w:rsidR="00ED6DC8">
        <w:t>chluss</w:t>
      </w:r>
      <w:r w:rsidR="001C43D0">
        <w:t>fähig,</w:t>
      </w:r>
      <w:r w:rsidR="00ED6DC8">
        <w:t xml:space="preserve"> </w:t>
      </w:r>
      <w:r w:rsidR="001C43D0">
        <w:t>wenn ¾  der Vorstan</w:t>
      </w:r>
      <w:r w:rsidR="00ED6DC8">
        <w:t>d</w:t>
      </w:r>
      <w:r w:rsidR="001C43D0">
        <w:t>smitglieder anwes</w:t>
      </w:r>
      <w:r w:rsidR="00ED6DC8">
        <w:t>end sind. Bei Ausscheiden eines Vorstands</w:t>
      </w:r>
      <w:r w:rsidR="001C43D0">
        <w:t>mitgliedes ist der Gesamtvorstan</w:t>
      </w:r>
      <w:r w:rsidR="00ED6DC8">
        <w:t>d</w:t>
      </w:r>
      <w:r w:rsidR="001C43D0">
        <w:t xml:space="preserve"> berechtigt, ein neues Mitglied kommissarisch bis zu nächsten Wahl zu berufen.</w:t>
      </w:r>
    </w:p>
    <w:p w:rsidR="00ED6DC8" w:rsidRDefault="00ED6DC8" w:rsidP="00913177">
      <w:pPr>
        <w:ind w:left="708"/>
      </w:pPr>
      <w:r>
        <w:t>4. Zu den Aufgaben des Vorstandes gehören:</w:t>
      </w:r>
    </w:p>
    <w:p w:rsidR="00ED6DC8" w:rsidRDefault="00ED6DC8" w:rsidP="00ED6DC8">
      <w:r>
        <w:t xml:space="preserve">    </w:t>
      </w:r>
      <w:r w:rsidR="00913177">
        <w:tab/>
      </w:r>
      <w:r>
        <w:t>a) die Durchführung der Beschlüsse der Mitgliederversammlung</w:t>
      </w:r>
    </w:p>
    <w:p w:rsidR="00ED6DC8" w:rsidRDefault="00ED6DC8" w:rsidP="00ED6DC8">
      <w:r>
        <w:t xml:space="preserve">   </w:t>
      </w:r>
      <w:r w:rsidR="00913177">
        <w:tab/>
      </w:r>
      <w:r>
        <w:t xml:space="preserve"> b) die Bewilligung von Ausgaben</w:t>
      </w:r>
    </w:p>
    <w:p w:rsidR="00ED6DC8" w:rsidRDefault="00ED6DC8" w:rsidP="00ED6DC8">
      <w:r>
        <w:t xml:space="preserve">    </w:t>
      </w:r>
      <w:r w:rsidR="00913177">
        <w:tab/>
        <w:t xml:space="preserve"> </w:t>
      </w:r>
      <w:r>
        <w:t>c) Aufnahme, Ausschluss und Bestrafung von Mitgliedern.</w:t>
      </w:r>
    </w:p>
    <w:p w:rsidR="00ED6DC8" w:rsidRDefault="00ED6DC8" w:rsidP="00913177">
      <w:pPr>
        <w:ind w:left="708"/>
      </w:pPr>
      <w:r>
        <w:t xml:space="preserve">5. Der geschäftsführende Vorstand ist für Aufgaben zuständig, die aufgrund ihrer Dringlichkeit einer </w:t>
      </w:r>
      <w:r w:rsidR="00913177">
        <w:t xml:space="preserve">  </w:t>
      </w:r>
      <w:r>
        <w:t>schnellen Erledigung bedürfen. Er erledigt außerdem Aufga</w:t>
      </w:r>
      <w:r w:rsidR="00913177">
        <w:t>ben, deren Behandlung durch den</w:t>
      </w:r>
      <w:r>
        <w:t xml:space="preserve"> Gesamtvorstand nicht notwendig </w:t>
      </w:r>
      <w:r w:rsidR="002361A3">
        <w:t>ist</w:t>
      </w:r>
      <w:r>
        <w:t>.</w:t>
      </w:r>
      <w:r w:rsidR="00913177">
        <w:t xml:space="preserve">                                                                                                          </w:t>
      </w:r>
      <w:r>
        <w:t xml:space="preserve"> Der Gesamtvorstand ist über die Tätigkeit des geschäftsführenden Vorstandes laufend zu informieren.</w:t>
      </w:r>
    </w:p>
    <w:p w:rsidR="00913177" w:rsidRDefault="00ED6DC8" w:rsidP="00913177">
      <w:pPr>
        <w:ind w:left="708"/>
      </w:pPr>
      <w:r>
        <w:t>6. Der Vorstandssprecher, oder ein von ihm zu benennendes Vorstandsmitglied aus dem geschäfts-    führenden Vorstand, haben das Recht, an allen Sitzungen der Abteilungen und Ausschüssen, stimmberechtigt teilzun</w:t>
      </w:r>
      <w:r w:rsidR="002F1F14">
        <w:t>ehmen.</w:t>
      </w:r>
    </w:p>
    <w:p w:rsidR="002F1F14" w:rsidRDefault="0027799E" w:rsidP="00913177">
      <w:pPr>
        <w:ind w:left="708"/>
      </w:pPr>
      <w:r>
        <w:t>7</w:t>
      </w:r>
      <w:r w:rsidR="002F1F14">
        <w:t xml:space="preserve">. Scheidet ein Vorstandsmitglied im Laufe der Legislaturperiode aus, so kann kommissarisch vom Gesamtvorstand eine Ersatzperson benannt werden. Mit dieser muss jedoch 2/3 des Gesamtvorstandes einverstanden sein. </w:t>
      </w:r>
      <w:r w:rsidR="00913177">
        <w:t xml:space="preserve">                                                                                                       </w:t>
      </w:r>
      <w:r w:rsidR="002F1F14">
        <w:t>Dies gilt auch für die Abteilungsvorstände.</w:t>
      </w:r>
    </w:p>
    <w:p w:rsidR="002F1F14" w:rsidRDefault="002F1F14" w:rsidP="00ED6DC8"/>
    <w:p w:rsidR="002F1F14" w:rsidRPr="00913177" w:rsidRDefault="002F1F14" w:rsidP="00ED6DC8">
      <w:pPr>
        <w:rPr>
          <w:b/>
          <w:u w:val="single"/>
        </w:rPr>
      </w:pPr>
      <w:r w:rsidRPr="00913177">
        <w:rPr>
          <w:b/>
          <w:u w:val="single"/>
        </w:rPr>
        <w:lastRenderedPageBreak/>
        <w:t>§11 Geldausgaben</w:t>
      </w:r>
    </w:p>
    <w:p w:rsidR="002F1F14" w:rsidRDefault="002F1F14" w:rsidP="009F6692">
      <w:pPr>
        <w:pStyle w:val="Listenabsatz"/>
        <w:numPr>
          <w:ilvl w:val="0"/>
          <w:numId w:val="4"/>
        </w:numPr>
      </w:pPr>
      <w:r>
        <w:t>Beschlüsse, die Geldausgaben des Gesamtvereins bedingen, bedürfen</w:t>
      </w:r>
      <w:r w:rsidR="00154B50">
        <w:t xml:space="preserve"> </w:t>
      </w:r>
      <w:r>
        <w:t>der Zustimmung des Vorstandes. In</w:t>
      </w:r>
      <w:r w:rsidR="00154B50">
        <w:t xml:space="preserve"> </w:t>
      </w:r>
      <w:proofErr w:type="spellStart"/>
      <w:r w:rsidR="007556DA">
        <w:t>eil</w:t>
      </w:r>
      <w:r>
        <w:t>igen</w:t>
      </w:r>
      <w:proofErr w:type="spellEnd"/>
      <w:r>
        <w:t xml:space="preserve"> Fällen sind der Vorstandssprecher oder d</w:t>
      </w:r>
      <w:r w:rsidR="00D45F33">
        <w:t>ie</w:t>
      </w:r>
      <w:r w:rsidR="00154B50">
        <w:t xml:space="preserve"> für das Ressort </w:t>
      </w:r>
      <w:r>
        <w:t xml:space="preserve"> Finanzen zuständige </w:t>
      </w:r>
      <w:r w:rsidR="00D45F33">
        <w:t xml:space="preserve">Person </w:t>
      </w:r>
      <w:r>
        <w:t>berechtigt</w:t>
      </w:r>
      <w:r w:rsidR="00D45F33">
        <w:t xml:space="preserve"> </w:t>
      </w:r>
      <w:r>
        <w:t>Geldausgaben bis zu einer Höhe von 500</w:t>
      </w:r>
      <w:r w:rsidR="00D007CF">
        <w:t>,</w:t>
      </w:r>
      <w:r>
        <w:t xml:space="preserve">-€ zu tätigen. In solchen Sonderfällen muss jedoch ein weiteres </w:t>
      </w:r>
      <w:r w:rsidR="00154B50">
        <w:t xml:space="preserve"> </w:t>
      </w:r>
      <w:r>
        <w:t xml:space="preserve">der vorerwähnten Vorstandsmitglieder die Zustimmung geben. Über Ausgaben dieser Art ist der Gesamtvorstand  jedoch in der darauffolgenden Vorstandssitzung zu unterrichten. </w:t>
      </w:r>
    </w:p>
    <w:p w:rsidR="00913177" w:rsidRDefault="002F1F14" w:rsidP="002F1F14">
      <w:r>
        <w:t xml:space="preserve">   </w:t>
      </w:r>
      <w:r w:rsidR="00154B50">
        <w:t xml:space="preserve">          </w:t>
      </w:r>
      <w:r w:rsidR="00D81C65">
        <w:t xml:space="preserve"> </w:t>
      </w:r>
      <w:r>
        <w:t>Laufende Ausgaben sind von der Regel ausgeschlossen</w:t>
      </w:r>
    </w:p>
    <w:p w:rsidR="00D45F33" w:rsidRDefault="00D45F33" w:rsidP="009F6692">
      <w:pPr>
        <w:pStyle w:val="Listenabsatz"/>
        <w:numPr>
          <w:ilvl w:val="0"/>
          <w:numId w:val="4"/>
        </w:numPr>
      </w:pPr>
      <w:r>
        <w:t xml:space="preserve"> Diese Regelung gilt auch für die Abteilungsvorstände.</w:t>
      </w:r>
    </w:p>
    <w:p w:rsidR="001D64FF" w:rsidRDefault="001D64FF" w:rsidP="002F1F14"/>
    <w:p w:rsidR="001D64FF" w:rsidRPr="00913177" w:rsidRDefault="001D64FF" w:rsidP="002F1F14">
      <w:pPr>
        <w:rPr>
          <w:b/>
          <w:u w:val="single"/>
        </w:rPr>
      </w:pPr>
      <w:r w:rsidRPr="00913177">
        <w:rPr>
          <w:b/>
          <w:u w:val="single"/>
        </w:rPr>
        <w:t>§ 12 Ausschüsse</w:t>
      </w:r>
    </w:p>
    <w:p w:rsidR="00913177" w:rsidRDefault="001D64FF" w:rsidP="009F6692">
      <w:pPr>
        <w:pStyle w:val="Listenabsatz"/>
        <w:numPr>
          <w:ilvl w:val="0"/>
          <w:numId w:val="14"/>
        </w:numPr>
      </w:pPr>
      <w:r>
        <w:t>Der Vorstand kann bei Bedarf für sonstige Vereinsaufgaben Ausschüsse bilden, deren Mitglieder vom</w:t>
      </w:r>
      <w:r w:rsidR="00913177">
        <w:t xml:space="preserve"> </w:t>
      </w:r>
      <w:r>
        <w:t>Gesamtvorstand berufen werden.</w:t>
      </w:r>
    </w:p>
    <w:p w:rsidR="001D64FF" w:rsidRDefault="001D64FF" w:rsidP="009F6692">
      <w:pPr>
        <w:pStyle w:val="Listenabsatz"/>
        <w:numPr>
          <w:ilvl w:val="0"/>
          <w:numId w:val="14"/>
        </w:numPr>
      </w:pPr>
      <w:r>
        <w:t>Die Sitzungen der Ausschüsse erfolgen nach Bedarf.</w:t>
      </w:r>
    </w:p>
    <w:p w:rsidR="001D64FF" w:rsidRDefault="001D64FF" w:rsidP="001D64FF"/>
    <w:p w:rsidR="001D64FF" w:rsidRPr="00913177" w:rsidRDefault="001D64FF" w:rsidP="001D64FF">
      <w:pPr>
        <w:rPr>
          <w:b/>
          <w:u w:val="single"/>
        </w:rPr>
      </w:pPr>
      <w:r w:rsidRPr="00913177">
        <w:rPr>
          <w:b/>
          <w:u w:val="single"/>
        </w:rPr>
        <w:t>§ 13 Abteilungen</w:t>
      </w:r>
    </w:p>
    <w:p w:rsidR="00913177" w:rsidRDefault="001D64FF" w:rsidP="009F6692">
      <w:pPr>
        <w:pStyle w:val="Listenabsatz"/>
        <w:numPr>
          <w:ilvl w:val="0"/>
          <w:numId w:val="15"/>
        </w:numPr>
      </w:pPr>
      <w:r>
        <w:t xml:space="preserve">Für die im Verein betriebenen Sportarten bestehen Abteilungen oder </w:t>
      </w:r>
      <w:r w:rsidR="00D81C65">
        <w:t>w</w:t>
      </w:r>
      <w:r>
        <w:t>erden im Bedar</w:t>
      </w:r>
      <w:r w:rsidR="00D81C65">
        <w:t>f</w:t>
      </w:r>
      <w:r>
        <w:t>sfall</w:t>
      </w:r>
      <w:r w:rsidR="00D81C65">
        <w:t>e</w:t>
      </w:r>
      <w:r>
        <w:t xml:space="preserve"> durch Beschluss des Vorstandes gegründet.</w:t>
      </w:r>
      <w:r w:rsidR="006A0380">
        <w:t xml:space="preserve"> Gleiches gilt für </w:t>
      </w:r>
      <w:r w:rsidR="00575F8F">
        <w:t>das Schließen</w:t>
      </w:r>
      <w:r w:rsidR="00B234BD">
        <w:t>/Auflösung</w:t>
      </w:r>
      <w:r w:rsidR="006A0380">
        <w:t xml:space="preserve"> bestehender </w:t>
      </w:r>
      <w:r w:rsidR="00B234BD">
        <w:t>A</w:t>
      </w:r>
      <w:r w:rsidR="006A0380">
        <w:t>bteilungen.</w:t>
      </w:r>
    </w:p>
    <w:p w:rsidR="00913177" w:rsidRDefault="001D64FF" w:rsidP="009F6692">
      <w:pPr>
        <w:pStyle w:val="Listenabsatz"/>
        <w:numPr>
          <w:ilvl w:val="0"/>
          <w:numId w:val="15"/>
        </w:numPr>
      </w:pPr>
      <w:r>
        <w:t>Die Ab</w:t>
      </w:r>
      <w:r w:rsidR="00D81C65">
        <w:t>teilung wird durch den Abteilu</w:t>
      </w:r>
      <w:r>
        <w:t>ngsleiter,</w:t>
      </w:r>
      <w:r w:rsidR="00D81C65">
        <w:t xml:space="preserve"> </w:t>
      </w:r>
      <w:r>
        <w:t>seine</w:t>
      </w:r>
      <w:r w:rsidR="007A5C3D">
        <w:t>m</w:t>
      </w:r>
      <w:r>
        <w:t xml:space="preserve"> Stellvertreter und Mitarbeiter,</w:t>
      </w:r>
      <w:r w:rsidR="00D81C65">
        <w:t xml:space="preserve"> </w:t>
      </w:r>
      <w:r>
        <w:t>denen feste</w:t>
      </w:r>
      <w:r w:rsidR="007556DA">
        <w:t xml:space="preserve"> </w:t>
      </w:r>
      <w:r>
        <w:t>Aufgaben übertragen werden, geleitet.</w:t>
      </w:r>
      <w:r w:rsidR="00D81C65">
        <w:t xml:space="preserve">  </w:t>
      </w:r>
    </w:p>
    <w:p w:rsidR="00913177" w:rsidRDefault="001D64FF" w:rsidP="009F6692">
      <w:pPr>
        <w:pStyle w:val="Listenabsatz"/>
        <w:numPr>
          <w:ilvl w:val="0"/>
          <w:numId w:val="15"/>
        </w:numPr>
      </w:pPr>
      <w:r>
        <w:t>Die Abteilungsleitung ist gegenüber den Organen des Vereins verantwortlich un</w:t>
      </w:r>
      <w:r w:rsidR="00D81C65">
        <w:t>d auf Verl</w:t>
      </w:r>
      <w:r>
        <w:t>a</w:t>
      </w:r>
      <w:r w:rsidR="00D81C65">
        <w:t>n</w:t>
      </w:r>
      <w:r>
        <w:t xml:space="preserve">gen </w:t>
      </w:r>
      <w:r w:rsidR="00D81C65">
        <w:t>jederzeit</w:t>
      </w:r>
      <w:r>
        <w:t xml:space="preserve"> zur Berichterstattung und Offenlage der finanz</w:t>
      </w:r>
      <w:r w:rsidR="00D81C65">
        <w:t>iel</w:t>
      </w:r>
      <w:r>
        <w:t xml:space="preserve">len Situation verpflichtet. </w:t>
      </w:r>
    </w:p>
    <w:p w:rsidR="00913177" w:rsidRDefault="00552164" w:rsidP="009F6692">
      <w:pPr>
        <w:pStyle w:val="Listenabsatz"/>
        <w:numPr>
          <w:ilvl w:val="0"/>
          <w:numId w:val="15"/>
        </w:numPr>
      </w:pPr>
      <w:r>
        <w:t>Die Abteilungen sind im Beda</w:t>
      </w:r>
      <w:r w:rsidR="000F6434">
        <w:t>rf</w:t>
      </w:r>
      <w:r>
        <w:t>sfall berechtigt, zusätzlich zum Vereinsbeitrag einen Abteilungs- und Aufnahmebeitrag zu erheben. Die sich aus der Erhebung von Sonderbeiträgen ergebende Kassenführung k</w:t>
      </w:r>
      <w:r w:rsidR="000F6434">
        <w:t>ann jederzeit v</w:t>
      </w:r>
      <w:r>
        <w:t>o</w:t>
      </w:r>
      <w:r w:rsidR="000F6434">
        <w:t>n</w:t>
      </w:r>
      <w:r>
        <w:t xml:space="preserve"> </w:t>
      </w:r>
      <w:r w:rsidR="000F6434">
        <w:t>dem für die Finanzen zuständigen des Vereins g</w:t>
      </w:r>
      <w:r w:rsidR="00913177">
        <w:t xml:space="preserve">eprüft werden. Die Erhebung von </w:t>
      </w:r>
      <w:r w:rsidR="000F6434">
        <w:t>Sonderbeiträgen bedarf der vorherigen Zustimmung des Gesamtvorstandes.</w:t>
      </w:r>
    </w:p>
    <w:p w:rsidR="000F6434" w:rsidRDefault="000F6434" w:rsidP="009F6692">
      <w:pPr>
        <w:pStyle w:val="Listenabsatz"/>
        <w:numPr>
          <w:ilvl w:val="0"/>
          <w:numId w:val="15"/>
        </w:numPr>
      </w:pPr>
      <w:r>
        <w:t>Die Abteilung ist berechtigt Abteilungsordnungen festzulegen.  Diese müssen satzungskonform sein und dem Gesamtvorstand zur Genehmigung und Abstimmung vorge</w:t>
      </w:r>
      <w:r w:rsidR="00913177">
        <w:t xml:space="preserve">legt werden. Hierbei genügt die </w:t>
      </w:r>
      <w:r>
        <w:t>einfache Mehrheit des Ges</w:t>
      </w:r>
      <w:r w:rsidR="00D24026">
        <w:t>amtvorstandes. Ansonsten gilt die Satzung</w:t>
      </w:r>
      <w:r>
        <w:t xml:space="preserve"> des Gesamtvereins.</w:t>
      </w:r>
    </w:p>
    <w:p w:rsidR="00913177" w:rsidRDefault="00913177" w:rsidP="001D64FF"/>
    <w:p w:rsidR="000F6434" w:rsidRPr="00913177" w:rsidRDefault="000F6434" w:rsidP="001D64FF">
      <w:pPr>
        <w:rPr>
          <w:b/>
          <w:u w:val="single"/>
        </w:rPr>
      </w:pPr>
      <w:r w:rsidRPr="00913177">
        <w:rPr>
          <w:b/>
          <w:u w:val="single"/>
        </w:rPr>
        <w:t>§ 14</w:t>
      </w:r>
      <w:r w:rsidR="00913177">
        <w:rPr>
          <w:b/>
          <w:u w:val="single"/>
        </w:rPr>
        <w:t xml:space="preserve"> Protokollierung der Beschlüsse</w:t>
      </w:r>
    </w:p>
    <w:p w:rsidR="00913177" w:rsidRDefault="000F6434" w:rsidP="009F6692">
      <w:pPr>
        <w:pStyle w:val="Listenabsatz"/>
        <w:numPr>
          <w:ilvl w:val="0"/>
          <w:numId w:val="16"/>
        </w:numPr>
      </w:pPr>
      <w:r>
        <w:t xml:space="preserve">Über die Beschlüsse der Mitgliederversammlung ist jeweils ein </w:t>
      </w:r>
      <w:r w:rsidR="00913177">
        <w:t xml:space="preserve">Protokoll anzufertigen, das vom </w:t>
      </w:r>
      <w:r>
        <w:t>Versammlungsleiter und</w:t>
      </w:r>
      <w:r w:rsidR="005F4B15">
        <w:t xml:space="preserve"> </w:t>
      </w:r>
      <w:r>
        <w:t>dem von ihm bestimmten Protokollführer zu unterzeichnen ist.</w:t>
      </w:r>
    </w:p>
    <w:p w:rsidR="000F6434" w:rsidRDefault="000F6434" w:rsidP="009F6692">
      <w:pPr>
        <w:pStyle w:val="Listenabsatz"/>
        <w:numPr>
          <w:ilvl w:val="0"/>
          <w:numId w:val="16"/>
        </w:numPr>
      </w:pPr>
      <w:r>
        <w:t>Über die Beschlüsse der Vorstan</w:t>
      </w:r>
      <w:r w:rsidR="005F4B15">
        <w:t>d</w:t>
      </w:r>
      <w:r>
        <w:t xml:space="preserve">ssitzung ist ebenfalls ein </w:t>
      </w:r>
      <w:r w:rsidR="005F4B15">
        <w:t>P</w:t>
      </w:r>
      <w:r>
        <w:t>rotokoll anzufertigen,</w:t>
      </w:r>
      <w:r w:rsidR="005F4B15">
        <w:t xml:space="preserve"> </w:t>
      </w:r>
      <w:r>
        <w:t>das jedoch nicht unterzeichnet zu werden braucht.</w:t>
      </w:r>
    </w:p>
    <w:p w:rsidR="000F6434" w:rsidRPr="00913177" w:rsidRDefault="000F6434" w:rsidP="000F6434">
      <w:pPr>
        <w:rPr>
          <w:b/>
          <w:u w:val="single"/>
        </w:rPr>
      </w:pPr>
      <w:r w:rsidRPr="00913177">
        <w:rPr>
          <w:b/>
          <w:u w:val="single"/>
        </w:rPr>
        <w:lastRenderedPageBreak/>
        <w:t>§ 15 Wahlen</w:t>
      </w:r>
    </w:p>
    <w:p w:rsidR="000F6434" w:rsidRDefault="000F6434" w:rsidP="00913177">
      <w:r>
        <w:t>Die Mitglieder des Gesamtvorstandes, der Abteilungsvorstände, sowie der Kassenprüfer können wahlweise auf 1 oder 2 Jahre gewählt werden. Die Entscheidung hierüber fällt die Mitglie</w:t>
      </w:r>
      <w:r w:rsidR="005F4B15">
        <w:t>d</w:t>
      </w:r>
      <w:r>
        <w:t>erversammlung auf Wunsch des neugewählten Vorstandes durch einfache Mehr</w:t>
      </w:r>
      <w:r w:rsidR="005F4B15">
        <w:t>heit. Die Vorstandsmitglieder b</w:t>
      </w:r>
      <w:r>
        <w:t>leiben solange im Amt,</w:t>
      </w:r>
      <w:r w:rsidR="005F4B15">
        <w:t xml:space="preserve"> </w:t>
      </w:r>
      <w:r>
        <w:t>bis Nachfolger g</w:t>
      </w:r>
      <w:r w:rsidR="005F4B15">
        <w:t>e</w:t>
      </w:r>
      <w:r w:rsidR="00913177">
        <w:t xml:space="preserve">wählt sind.                                                                                                                             </w:t>
      </w:r>
      <w:r>
        <w:t>Wiederwahl ist zulässig.</w:t>
      </w:r>
      <w:r w:rsidR="005F4B15">
        <w:tab/>
      </w:r>
    </w:p>
    <w:p w:rsidR="00913177" w:rsidRDefault="00913177" w:rsidP="005F4B15">
      <w:pPr>
        <w:tabs>
          <w:tab w:val="left" w:pos="3231"/>
        </w:tabs>
      </w:pPr>
    </w:p>
    <w:p w:rsidR="005F4B15" w:rsidRPr="00913177" w:rsidRDefault="005F4B15" w:rsidP="005F4B15">
      <w:pPr>
        <w:tabs>
          <w:tab w:val="left" w:pos="3231"/>
        </w:tabs>
        <w:rPr>
          <w:b/>
          <w:u w:val="single"/>
        </w:rPr>
      </w:pPr>
      <w:r w:rsidRPr="00913177">
        <w:rPr>
          <w:b/>
          <w:u w:val="single"/>
        </w:rPr>
        <w:t>§ 16 Kassenprüfung</w:t>
      </w:r>
    </w:p>
    <w:p w:rsidR="005F4B15" w:rsidRDefault="005F4B15" w:rsidP="005F4B15">
      <w:pPr>
        <w:tabs>
          <w:tab w:val="left" w:pos="3231"/>
        </w:tabs>
      </w:pPr>
      <w:r>
        <w:t>Die Kasse des Vereins und der Abteilungen werden in jedem Jahr durch zwei von der Mitglieder-versammlung/Abteilungsverssammlung gewählten Kassenprüfer</w:t>
      </w:r>
      <w:r w:rsidR="00F21E53">
        <w:t>n</w:t>
      </w:r>
      <w:r>
        <w:t xml:space="preserve"> geprüft. Die Kassenprüfer erstatten der Versammlung einen Prüfbericht und beantragen bei ordnungsgemäßer Führung der Kassengeschäfte die Entlastung des Schatzmeisters.</w:t>
      </w:r>
    </w:p>
    <w:p w:rsidR="005F4B15" w:rsidRDefault="005F4B15" w:rsidP="005F4B15">
      <w:pPr>
        <w:tabs>
          <w:tab w:val="left" w:pos="3231"/>
        </w:tabs>
      </w:pPr>
    </w:p>
    <w:p w:rsidR="005F4B15" w:rsidRPr="007F66A4" w:rsidRDefault="007F66A4" w:rsidP="005F4B15">
      <w:pPr>
        <w:tabs>
          <w:tab w:val="left" w:pos="3231"/>
        </w:tabs>
        <w:rPr>
          <w:b/>
          <w:u w:val="single"/>
        </w:rPr>
      </w:pPr>
      <w:r>
        <w:rPr>
          <w:b/>
          <w:u w:val="single"/>
        </w:rPr>
        <w:t>§ 17 Datenschutz im Verein</w:t>
      </w:r>
    </w:p>
    <w:p w:rsidR="007F66A4" w:rsidRDefault="002C57B7" w:rsidP="009F6692">
      <w:pPr>
        <w:pStyle w:val="Listenabsatz"/>
        <w:numPr>
          <w:ilvl w:val="0"/>
          <w:numId w:val="17"/>
        </w:numPr>
        <w:tabs>
          <w:tab w:val="left" w:pos="3231"/>
        </w:tabs>
      </w:pPr>
      <w:r w:rsidRPr="002C57B7">
        <w:t>Zur Erfüllung der Zwecke und Aufgaben des Vereins werden unter Beachtung der Vorgaben der EU-Datenschutz-Grundverordnung (DS-GVO) un</w:t>
      </w:r>
      <w:r>
        <w:t>d</w:t>
      </w:r>
      <w:r w:rsidRPr="002C57B7">
        <w:t xml:space="preserve"> des Bundesdatenschutzgesetzes (BDSG)</w:t>
      </w:r>
      <w:r>
        <w:t xml:space="preserve"> personen-bezogene Daten über persönliche und sachliche Verhältnisse der M</w:t>
      </w:r>
      <w:r w:rsidR="007F66A4">
        <w:t>itglieder im Verein verarbeitet</w:t>
      </w:r>
    </w:p>
    <w:p w:rsidR="007F66A4" w:rsidRDefault="002C57B7" w:rsidP="009F6692">
      <w:pPr>
        <w:pStyle w:val="Listenabsatz"/>
        <w:numPr>
          <w:ilvl w:val="0"/>
          <w:numId w:val="17"/>
        </w:numPr>
        <w:tabs>
          <w:tab w:val="left" w:pos="3231"/>
        </w:tabs>
      </w:pPr>
      <w:r>
        <w:t>Soweit die in den jeweiligen Vorschriften beschriebenen Vorau</w:t>
      </w:r>
      <w:r w:rsidR="007F66A4">
        <w:t xml:space="preserve">ssetzungen vorliegen, hat jedes </w:t>
      </w:r>
      <w:r>
        <w:t>Vereinsmitglied insbesondere die folgenden Rechte:</w:t>
      </w:r>
    </w:p>
    <w:p w:rsidR="007F66A4" w:rsidRDefault="002C57B7" w:rsidP="007F66A4">
      <w:pPr>
        <w:pStyle w:val="Listenabsatz"/>
        <w:tabs>
          <w:tab w:val="left" w:pos="3231"/>
        </w:tabs>
      </w:pPr>
      <w:r>
        <w:t>- das Recht auf Auskunft nach Artikel 15 DS-GVO,</w:t>
      </w:r>
    </w:p>
    <w:p w:rsidR="007F66A4" w:rsidRDefault="002C57B7" w:rsidP="007F66A4">
      <w:pPr>
        <w:pStyle w:val="Listenabsatz"/>
        <w:tabs>
          <w:tab w:val="left" w:pos="3231"/>
        </w:tabs>
      </w:pPr>
      <w:r>
        <w:t>- das Recht auf Berichtigung nach Artikel 16 DS-GVO,</w:t>
      </w:r>
    </w:p>
    <w:p w:rsidR="007F66A4" w:rsidRDefault="002C57B7" w:rsidP="007F66A4">
      <w:pPr>
        <w:pStyle w:val="Listenabsatz"/>
        <w:tabs>
          <w:tab w:val="left" w:pos="3231"/>
        </w:tabs>
      </w:pPr>
      <w:r>
        <w:t>- das Recht auf Löschung nach Artikel 17 DS-GVO,</w:t>
      </w:r>
    </w:p>
    <w:p w:rsidR="007F66A4" w:rsidRDefault="002C57B7" w:rsidP="007F66A4">
      <w:pPr>
        <w:pStyle w:val="Listenabsatz"/>
        <w:tabs>
          <w:tab w:val="left" w:pos="3231"/>
        </w:tabs>
      </w:pPr>
      <w:r>
        <w:t>- das Recht auf Einschränkung der Verarbeitung nach Artikel 18 DS-GVO,</w:t>
      </w:r>
    </w:p>
    <w:p w:rsidR="007F66A4" w:rsidRDefault="002C57B7" w:rsidP="007F66A4">
      <w:pPr>
        <w:pStyle w:val="Listenabsatz"/>
        <w:tabs>
          <w:tab w:val="left" w:pos="3231"/>
        </w:tabs>
      </w:pPr>
      <w:r>
        <w:t xml:space="preserve">- das Recht auf Datenübertragbarkeit nach Artikel 20 DS-GVO und </w:t>
      </w:r>
    </w:p>
    <w:p w:rsidR="007F66A4" w:rsidRDefault="002C57B7" w:rsidP="007F66A4">
      <w:pPr>
        <w:pStyle w:val="Listenabsatz"/>
        <w:tabs>
          <w:tab w:val="left" w:pos="3231"/>
        </w:tabs>
      </w:pPr>
      <w:r>
        <w:t>- das Widerspruchsrecht nach Artikel 21 DS-GVO</w:t>
      </w:r>
      <w:r w:rsidR="00416E28">
        <w:t>.</w:t>
      </w:r>
    </w:p>
    <w:p w:rsidR="007F66A4" w:rsidRDefault="007F66A4" w:rsidP="007F66A4">
      <w:pPr>
        <w:pStyle w:val="Listenabsatz"/>
        <w:tabs>
          <w:tab w:val="left" w:pos="3231"/>
        </w:tabs>
      </w:pPr>
    </w:p>
    <w:p w:rsidR="007F66A4" w:rsidRDefault="00416E28" w:rsidP="009F6692">
      <w:pPr>
        <w:pStyle w:val="Listenabsatz"/>
        <w:numPr>
          <w:ilvl w:val="0"/>
          <w:numId w:val="17"/>
        </w:numPr>
        <w:tabs>
          <w:tab w:val="left" w:pos="3231"/>
        </w:tabs>
      </w:pPr>
      <w:r>
        <w:t xml:space="preserve"> Den Organen des Vereins, allen Mitarbeitern oder sonst f</w:t>
      </w:r>
      <w:r w:rsidR="007F66A4">
        <w:t xml:space="preserve">ür den Verein Tätigen ist es </w:t>
      </w:r>
      <w:r>
        <w:t>untersagt, personenbezogene Daten unbefugt zu anderen als dem jeweiligen</w:t>
      </w:r>
      <w:r w:rsidR="00C93227">
        <w:t xml:space="preserve"> Aufgabenerfüllung</w:t>
      </w:r>
      <w:r>
        <w:t xml:space="preserve"> gehörenden Zweck zu verarbeiteten, </w:t>
      </w:r>
      <w:r w:rsidR="00443EDF">
        <w:t xml:space="preserve">bekannt </w:t>
      </w:r>
      <w:r>
        <w:t>zu geben, Dritten zugänglich zu machen oder sonst zu nutzen. Diese Pflicht  besteht auch über das Ausscheiden der oben genannten Personen aus dem Verein hinaus.</w:t>
      </w:r>
    </w:p>
    <w:p w:rsidR="007F66A4" w:rsidRDefault="007F66A4" w:rsidP="007F66A4">
      <w:pPr>
        <w:pStyle w:val="Listenabsatz"/>
        <w:tabs>
          <w:tab w:val="left" w:pos="3231"/>
        </w:tabs>
        <w:rPr>
          <w:u w:val="single"/>
        </w:rPr>
      </w:pPr>
    </w:p>
    <w:p w:rsidR="008A1D14" w:rsidRPr="007F66A4" w:rsidRDefault="008A1D14" w:rsidP="007F66A4">
      <w:pPr>
        <w:tabs>
          <w:tab w:val="left" w:pos="3231"/>
        </w:tabs>
        <w:jc w:val="both"/>
        <w:rPr>
          <w:b/>
        </w:rPr>
      </w:pPr>
      <w:r w:rsidRPr="007F66A4">
        <w:rPr>
          <w:b/>
          <w:u w:val="single"/>
        </w:rPr>
        <w:t xml:space="preserve">§ </w:t>
      </w:r>
      <w:r w:rsidR="00154B50" w:rsidRPr="007F66A4">
        <w:rPr>
          <w:b/>
          <w:u w:val="single"/>
        </w:rPr>
        <w:t>1</w:t>
      </w:r>
      <w:r w:rsidR="007565E9" w:rsidRPr="007F66A4">
        <w:rPr>
          <w:b/>
          <w:u w:val="single"/>
        </w:rPr>
        <w:t>8</w:t>
      </w:r>
      <w:r w:rsidR="007F66A4">
        <w:rPr>
          <w:b/>
          <w:u w:val="single"/>
        </w:rPr>
        <w:t xml:space="preserve"> Auflösung des Vereins</w:t>
      </w:r>
    </w:p>
    <w:p w:rsidR="008A1D14" w:rsidRDefault="008A1D14" w:rsidP="009F6692">
      <w:pPr>
        <w:pStyle w:val="Listenabsatz"/>
        <w:numPr>
          <w:ilvl w:val="0"/>
          <w:numId w:val="18"/>
        </w:numPr>
        <w:tabs>
          <w:tab w:val="left" w:pos="3231"/>
        </w:tabs>
      </w:pPr>
      <w:r>
        <w:t xml:space="preserve">Die Auflösung des Vereins kann nur in einer außerordentlichen Mitgliederversammlung beschlossen werden. Auf der Tagesordnung dieser Versammlung darf nur der Punkt „Auflösung des Vereins“ </w:t>
      </w:r>
      <w:r w:rsidR="007F66A4">
        <w:t xml:space="preserve"> und </w:t>
      </w:r>
      <w:r>
        <w:t>„Verteilung des Vermögens“ stehen. Die Einberufung einer solchen Mitgliederversammlung darf nur erfolgen, wenn es</w:t>
      </w:r>
      <w:r w:rsidR="0048150B">
        <w:t>:</w:t>
      </w:r>
    </w:p>
    <w:p w:rsidR="007F66A4" w:rsidRDefault="008A1D14" w:rsidP="009F6692">
      <w:pPr>
        <w:pStyle w:val="Listenabsatz"/>
        <w:numPr>
          <w:ilvl w:val="0"/>
          <w:numId w:val="19"/>
        </w:numPr>
        <w:tabs>
          <w:tab w:val="left" w:pos="3231"/>
        </w:tabs>
      </w:pPr>
      <w:r>
        <w:lastRenderedPageBreak/>
        <w:t>der Gesamtvorstand mit einer Mehrheit von Dreiviertel aller se</w:t>
      </w:r>
      <w:r w:rsidR="007F66A4">
        <w:t>iner Mitglieder beschlossen hat</w:t>
      </w:r>
      <w:r w:rsidR="009F6692">
        <w:t xml:space="preserve">         oder</w:t>
      </w:r>
    </w:p>
    <w:p w:rsidR="0048150B" w:rsidRDefault="007F66A4" w:rsidP="009F6692">
      <w:pPr>
        <w:pStyle w:val="Listenabsatz"/>
        <w:numPr>
          <w:ilvl w:val="0"/>
          <w:numId w:val="19"/>
        </w:numPr>
        <w:tabs>
          <w:tab w:val="left" w:pos="3231"/>
        </w:tabs>
      </w:pPr>
      <w:r>
        <w:t>von</w:t>
      </w:r>
      <w:r w:rsidR="009F6692">
        <w:t xml:space="preserve"> einem Drittel der Mitglieder des Vereins schriftlich gefordert wird</w:t>
      </w: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7F66A4" w:rsidRDefault="008A197A" w:rsidP="009F6692">
      <w:pPr>
        <w:pStyle w:val="Listenabsatz"/>
        <w:numPr>
          <w:ilvl w:val="0"/>
          <w:numId w:val="18"/>
        </w:numPr>
        <w:tabs>
          <w:tab w:val="left" w:pos="3231"/>
        </w:tabs>
      </w:pPr>
      <w:r>
        <w:t>Die Versammlung ist beschlussfähig, wenn mindestens 50% der stimmberechtigten Mitgl</w:t>
      </w:r>
      <w:r w:rsidR="0048150B">
        <w:t>ie</w:t>
      </w:r>
      <w:r>
        <w:t xml:space="preserve">der anwesend sind. </w:t>
      </w:r>
      <w:r w:rsidR="00474BE2">
        <w:t>Die Auflösung kann nur mit einer Mehrheit von Dreivierteln der abgegebenen gültigen Stimmen beschlossen werden</w:t>
      </w:r>
      <w:r w:rsidR="00154B50">
        <w:t>.</w:t>
      </w:r>
      <w:r w:rsidR="00474BE2">
        <w:t xml:space="preserve"> Die Abstimmung ist namentlich durchzuführen.</w:t>
      </w:r>
      <w:r w:rsidR="007556DA">
        <w:t xml:space="preserve"> </w:t>
      </w:r>
      <w:r w:rsidR="00775761">
        <w:t>Sollten bei der ersten Versammlung weniger als 50% der stimmberechtigten Mitglieder anwesend sein, so ist eine zweite Versammlung einzuberufen</w:t>
      </w:r>
      <w:r w:rsidR="00B35143">
        <w:t>,</w:t>
      </w:r>
      <w:r w:rsidR="00775761">
        <w:t xml:space="preserve"> die dann unabhängig von der Anzahl der erschienenen Mitgliedern mit einer Mehrheit von Dreivierteln der abgegebenen gültigen Stimmen beschlussfähig ist.</w:t>
      </w:r>
    </w:p>
    <w:p w:rsidR="00775761" w:rsidRDefault="00775761" w:rsidP="009F6692">
      <w:pPr>
        <w:pStyle w:val="Listenabsatz"/>
        <w:numPr>
          <w:ilvl w:val="0"/>
          <w:numId w:val="18"/>
        </w:numPr>
        <w:tabs>
          <w:tab w:val="left" w:pos="3231"/>
        </w:tabs>
      </w:pPr>
      <w:r>
        <w:t>Bei der Auflösung des Vereins oder bei Wegfall seines bisherigen steuerbegünstigten Zweckes fällt das Vermögen des Vereins an die Gemeinde Hillscheid,</w:t>
      </w:r>
      <w:r w:rsidR="001D0786">
        <w:t xml:space="preserve"> </w:t>
      </w:r>
      <w:r>
        <w:t>die es unmittelbar und ausschließlich für gemeinnützige,</w:t>
      </w:r>
      <w:r w:rsidR="001D0786">
        <w:t xml:space="preserve"> </w:t>
      </w:r>
      <w:r>
        <w:t xml:space="preserve">mildtätige oder kirchliche Zwecke innerhalb der Ortsgemeinde Hillscheid zu verwenden hat. </w:t>
      </w:r>
    </w:p>
    <w:p w:rsidR="00575F8F" w:rsidRDefault="00575F8F" w:rsidP="008A1D14">
      <w:pPr>
        <w:tabs>
          <w:tab w:val="left" w:pos="3231"/>
        </w:tabs>
      </w:pPr>
    </w:p>
    <w:p w:rsidR="009F6692" w:rsidRDefault="009F6692" w:rsidP="008A1D14">
      <w:pPr>
        <w:tabs>
          <w:tab w:val="left" w:pos="3231"/>
        </w:tabs>
      </w:pPr>
    </w:p>
    <w:p w:rsidR="00575F8F" w:rsidRDefault="00575F8F" w:rsidP="008A1D14">
      <w:pPr>
        <w:tabs>
          <w:tab w:val="left" w:pos="3231"/>
        </w:tabs>
      </w:pPr>
    </w:p>
    <w:p w:rsidR="00575F8F" w:rsidRPr="002C57B7" w:rsidRDefault="00B26119" w:rsidP="008A1D14">
      <w:pPr>
        <w:tabs>
          <w:tab w:val="left" w:pos="3231"/>
        </w:tabs>
      </w:pPr>
      <w:r>
        <w:t>Die</w:t>
      </w:r>
      <w:r w:rsidR="007E74EB">
        <w:t>se</w:t>
      </w:r>
      <w:bookmarkStart w:id="0" w:name="_GoBack"/>
      <w:bookmarkEnd w:id="0"/>
      <w:r w:rsidR="00575F8F">
        <w:t xml:space="preserve"> Satzung wurde beschlossen am 18.06.2019</w:t>
      </w:r>
      <w:r>
        <w:t>.</w:t>
      </w:r>
    </w:p>
    <w:sectPr w:rsidR="00575F8F" w:rsidRPr="002C57B7" w:rsidSect="00201EE8">
      <w:pgSz w:w="11906" w:h="16838"/>
      <w:pgMar w:top="255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9E3"/>
    <w:multiLevelType w:val="hybridMultilevel"/>
    <w:tmpl w:val="F2425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340"/>
    <w:multiLevelType w:val="hybridMultilevel"/>
    <w:tmpl w:val="BE8202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30B4"/>
    <w:multiLevelType w:val="hybridMultilevel"/>
    <w:tmpl w:val="D7FA36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7769"/>
    <w:multiLevelType w:val="hybridMultilevel"/>
    <w:tmpl w:val="0C903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6425"/>
    <w:multiLevelType w:val="hybridMultilevel"/>
    <w:tmpl w:val="0E263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1516"/>
    <w:multiLevelType w:val="hybridMultilevel"/>
    <w:tmpl w:val="A956E1F6"/>
    <w:lvl w:ilvl="0" w:tplc="32FA08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D808DF"/>
    <w:multiLevelType w:val="hybridMultilevel"/>
    <w:tmpl w:val="BB8A0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A31"/>
    <w:multiLevelType w:val="hybridMultilevel"/>
    <w:tmpl w:val="93F2473A"/>
    <w:lvl w:ilvl="0" w:tplc="999C68A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36BC0DE9"/>
    <w:multiLevelType w:val="hybridMultilevel"/>
    <w:tmpl w:val="7AB4DD7E"/>
    <w:lvl w:ilvl="0" w:tplc="926CB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4755F9"/>
    <w:multiLevelType w:val="hybridMultilevel"/>
    <w:tmpl w:val="5442F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4279B"/>
    <w:multiLevelType w:val="hybridMultilevel"/>
    <w:tmpl w:val="02ACC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E741E"/>
    <w:multiLevelType w:val="hybridMultilevel"/>
    <w:tmpl w:val="38269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C4BF1"/>
    <w:multiLevelType w:val="hybridMultilevel"/>
    <w:tmpl w:val="72C67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67691"/>
    <w:multiLevelType w:val="hybridMultilevel"/>
    <w:tmpl w:val="F36E4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C2CE6"/>
    <w:multiLevelType w:val="hybridMultilevel"/>
    <w:tmpl w:val="1A8A8F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185C"/>
    <w:multiLevelType w:val="hybridMultilevel"/>
    <w:tmpl w:val="0D083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300C4"/>
    <w:multiLevelType w:val="hybridMultilevel"/>
    <w:tmpl w:val="CF440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173E4"/>
    <w:multiLevelType w:val="hybridMultilevel"/>
    <w:tmpl w:val="2084C8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C46BD"/>
    <w:multiLevelType w:val="hybridMultilevel"/>
    <w:tmpl w:val="7AE2A8CA"/>
    <w:lvl w:ilvl="0" w:tplc="A31269E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15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17"/>
  </w:num>
  <w:num w:numId="16">
    <w:abstractNumId w:val="9"/>
  </w:num>
  <w:num w:numId="17">
    <w:abstractNumId w:val="1"/>
  </w:num>
  <w:num w:numId="18">
    <w:abstractNumId w:val="10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7"/>
    <w:rsid w:val="000228D3"/>
    <w:rsid w:val="00035951"/>
    <w:rsid w:val="000C0B74"/>
    <w:rsid w:val="000F6434"/>
    <w:rsid w:val="00102843"/>
    <w:rsid w:val="00154B50"/>
    <w:rsid w:val="001C43D0"/>
    <w:rsid w:val="001C4B30"/>
    <w:rsid w:val="001D0786"/>
    <w:rsid w:val="001D64FF"/>
    <w:rsid w:val="00201EE8"/>
    <w:rsid w:val="002037D1"/>
    <w:rsid w:val="002361A3"/>
    <w:rsid w:val="00264A21"/>
    <w:rsid w:val="0027799E"/>
    <w:rsid w:val="0028788A"/>
    <w:rsid w:val="002C57B7"/>
    <w:rsid w:val="002E6004"/>
    <w:rsid w:val="002F1F14"/>
    <w:rsid w:val="00384018"/>
    <w:rsid w:val="00410321"/>
    <w:rsid w:val="00416E28"/>
    <w:rsid w:val="00443EDF"/>
    <w:rsid w:val="00474BE2"/>
    <w:rsid w:val="0048150B"/>
    <w:rsid w:val="00552164"/>
    <w:rsid w:val="00552467"/>
    <w:rsid w:val="00561DAD"/>
    <w:rsid w:val="00575F8F"/>
    <w:rsid w:val="00592221"/>
    <w:rsid w:val="005F4B15"/>
    <w:rsid w:val="0060689E"/>
    <w:rsid w:val="006173D6"/>
    <w:rsid w:val="006A0380"/>
    <w:rsid w:val="006A2A97"/>
    <w:rsid w:val="007375CA"/>
    <w:rsid w:val="007556DA"/>
    <w:rsid w:val="007565E9"/>
    <w:rsid w:val="00775761"/>
    <w:rsid w:val="007A5C3D"/>
    <w:rsid w:val="007E74EB"/>
    <w:rsid w:val="007F66A4"/>
    <w:rsid w:val="008261AF"/>
    <w:rsid w:val="008A197A"/>
    <w:rsid w:val="008A1D14"/>
    <w:rsid w:val="00913177"/>
    <w:rsid w:val="0094760F"/>
    <w:rsid w:val="009A321B"/>
    <w:rsid w:val="009B5B99"/>
    <w:rsid w:val="009F6692"/>
    <w:rsid w:val="00A51069"/>
    <w:rsid w:val="00B234BD"/>
    <w:rsid w:val="00B26119"/>
    <w:rsid w:val="00B27441"/>
    <w:rsid w:val="00B35143"/>
    <w:rsid w:val="00B5704F"/>
    <w:rsid w:val="00C93227"/>
    <w:rsid w:val="00D007CF"/>
    <w:rsid w:val="00D24026"/>
    <w:rsid w:val="00D331B0"/>
    <w:rsid w:val="00D36A9B"/>
    <w:rsid w:val="00D45F33"/>
    <w:rsid w:val="00D81C65"/>
    <w:rsid w:val="00DD28EE"/>
    <w:rsid w:val="00E011A3"/>
    <w:rsid w:val="00E97F9F"/>
    <w:rsid w:val="00ED6DC8"/>
    <w:rsid w:val="00F21E53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5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2A97"/>
    <w:pPr>
      <w:ind w:left="720"/>
      <w:contextualSpacing/>
    </w:pPr>
  </w:style>
  <w:style w:type="paragraph" w:styleId="KeinLeerraum">
    <w:name w:val="No Spacing"/>
    <w:uiPriority w:val="1"/>
    <w:qFormat/>
    <w:rsid w:val="0010284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01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5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5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2A97"/>
    <w:pPr>
      <w:ind w:left="720"/>
      <w:contextualSpacing/>
    </w:pPr>
  </w:style>
  <w:style w:type="paragraph" w:styleId="KeinLeerraum">
    <w:name w:val="No Spacing"/>
    <w:uiPriority w:val="1"/>
    <w:qFormat/>
    <w:rsid w:val="0010284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01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5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13246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2019-05-08T11:49:00Z</cp:lastPrinted>
  <dcterms:created xsi:type="dcterms:W3CDTF">2019-05-08T11:51:00Z</dcterms:created>
  <dcterms:modified xsi:type="dcterms:W3CDTF">2019-05-08T11:51:00Z</dcterms:modified>
</cp:coreProperties>
</file>